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1C3C" w:rsidRPr="0007261F" w:rsidRDefault="00D21C3C" w:rsidP="00733665">
      <w:pPr>
        <w:rPr>
          <w:sz w:val="24"/>
          <w:szCs w:val="24"/>
        </w:rPr>
      </w:pPr>
      <w:bookmarkStart w:id="0" w:name="_GoBack"/>
      <w:bookmarkEnd w:id="0"/>
      <w:r w:rsidRPr="0007261F">
        <w:rPr>
          <w:sz w:val="24"/>
          <w:szCs w:val="24"/>
        </w:rPr>
        <w:t>MINUTES OF A MEETING OF THE PLANNING AND DEVELOPMENT COMMITTEE OF KINVER PARISH COUNCIL</w:t>
      </w:r>
      <w:r w:rsidR="00894B56" w:rsidRPr="0007261F">
        <w:rPr>
          <w:sz w:val="24"/>
          <w:szCs w:val="24"/>
        </w:rPr>
        <w:t xml:space="preserve"> </w:t>
      </w:r>
      <w:r w:rsidR="00C35BF9" w:rsidRPr="0007261F">
        <w:rPr>
          <w:sz w:val="24"/>
          <w:szCs w:val="24"/>
        </w:rPr>
        <w:t xml:space="preserve">HELD ON </w:t>
      </w:r>
      <w:r w:rsidR="002770CE">
        <w:rPr>
          <w:sz w:val="24"/>
          <w:szCs w:val="24"/>
        </w:rPr>
        <w:t>28</w:t>
      </w:r>
      <w:r w:rsidR="002770CE" w:rsidRPr="002770CE">
        <w:rPr>
          <w:sz w:val="24"/>
          <w:szCs w:val="24"/>
          <w:vertAlign w:val="superscript"/>
        </w:rPr>
        <w:t>TH</w:t>
      </w:r>
      <w:r w:rsidR="002770CE">
        <w:rPr>
          <w:sz w:val="24"/>
          <w:szCs w:val="24"/>
        </w:rPr>
        <w:t xml:space="preserve"> NOVEMBER</w:t>
      </w:r>
      <w:r w:rsidR="00F5776D" w:rsidRPr="0007261F">
        <w:rPr>
          <w:sz w:val="24"/>
          <w:szCs w:val="24"/>
        </w:rPr>
        <w:t xml:space="preserve"> </w:t>
      </w:r>
      <w:r w:rsidR="001851FE" w:rsidRPr="0007261F">
        <w:rPr>
          <w:sz w:val="24"/>
          <w:szCs w:val="24"/>
        </w:rPr>
        <w:t xml:space="preserve">2018 </w:t>
      </w:r>
      <w:r w:rsidR="00804DD2" w:rsidRPr="0007261F">
        <w:rPr>
          <w:sz w:val="24"/>
          <w:szCs w:val="24"/>
        </w:rPr>
        <w:t>AT 95 HIGH STREET</w:t>
      </w:r>
      <w:r w:rsidRPr="0007261F">
        <w:rPr>
          <w:sz w:val="24"/>
          <w:szCs w:val="24"/>
        </w:rPr>
        <w:t>, KINVER. ______________________________________________________________________________</w:t>
      </w:r>
    </w:p>
    <w:p w:rsidR="00D21C3C" w:rsidRPr="0007261F" w:rsidRDefault="00D21C3C">
      <w:pPr>
        <w:pStyle w:val="Header"/>
        <w:tabs>
          <w:tab w:val="clear" w:pos="4153"/>
          <w:tab w:val="clear" w:pos="8306"/>
          <w:tab w:val="left" w:pos="1080"/>
          <w:tab w:val="left" w:pos="9895"/>
        </w:tabs>
        <w:ind w:left="540"/>
        <w:rPr>
          <w:rFonts w:ascii="Arial" w:hAnsi="Arial" w:cs="Arial"/>
          <w:sz w:val="24"/>
          <w:szCs w:val="24"/>
        </w:rPr>
      </w:pPr>
    </w:p>
    <w:p w:rsidR="00781CE9" w:rsidRPr="0007261F" w:rsidRDefault="00D21C3C" w:rsidP="00C954A7">
      <w:pPr>
        <w:pStyle w:val="Header"/>
        <w:tabs>
          <w:tab w:val="clear" w:pos="4153"/>
          <w:tab w:val="clear" w:pos="8306"/>
          <w:tab w:val="left" w:pos="1080"/>
          <w:tab w:val="left" w:pos="9895"/>
        </w:tabs>
        <w:ind w:left="540"/>
        <w:rPr>
          <w:rFonts w:ascii="Arial" w:hAnsi="Arial" w:cs="Arial"/>
          <w:sz w:val="24"/>
          <w:szCs w:val="24"/>
        </w:rPr>
      </w:pPr>
      <w:r w:rsidRPr="0007261F">
        <w:rPr>
          <w:rFonts w:ascii="Arial" w:hAnsi="Arial" w:cs="Arial"/>
          <w:sz w:val="24"/>
          <w:szCs w:val="24"/>
        </w:rPr>
        <w:t>Present: Councillors</w:t>
      </w:r>
      <w:r w:rsidR="00130C6F" w:rsidRPr="0007261F">
        <w:rPr>
          <w:rFonts w:ascii="Arial" w:hAnsi="Arial" w:cs="Arial"/>
          <w:sz w:val="24"/>
          <w:szCs w:val="24"/>
        </w:rPr>
        <w:t>:</w:t>
      </w:r>
      <w:r w:rsidRPr="0007261F">
        <w:rPr>
          <w:rFonts w:ascii="Arial" w:hAnsi="Arial" w:cs="Arial"/>
          <w:sz w:val="24"/>
          <w:szCs w:val="24"/>
        </w:rPr>
        <w:t xml:space="preserve"> </w:t>
      </w:r>
      <w:r w:rsidR="001830C8" w:rsidRPr="0007261F">
        <w:rPr>
          <w:rFonts w:ascii="Arial" w:hAnsi="Arial" w:cs="Arial"/>
          <w:sz w:val="24"/>
          <w:szCs w:val="24"/>
        </w:rPr>
        <w:t>Mrs C Allen</w:t>
      </w:r>
      <w:r w:rsidR="003075CA" w:rsidRPr="0007261F">
        <w:rPr>
          <w:rFonts w:ascii="Arial" w:hAnsi="Arial" w:cs="Arial"/>
          <w:sz w:val="24"/>
          <w:szCs w:val="24"/>
        </w:rPr>
        <w:t xml:space="preserve"> </w:t>
      </w:r>
      <w:r w:rsidR="000F1309" w:rsidRPr="0007261F">
        <w:rPr>
          <w:rFonts w:ascii="Arial" w:hAnsi="Arial" w:cs="Arial"/>
          <w:sz w:val="24"/>
          <w:szCs w:val="24"/>
        </w:rPr>
        <w:t>(Chairman),</w:t>
      </w:r>
      <w:r w:rsidR="00131EDD" w:rsidRPr="0007261F">
        <w:rPr>
          <w:rFonts w:ascii="Arial" w:hAnsi="Arial" w:cs="Arial"/>
          <w:sz w:val="24"/>
          <w:szCs w:val="24"/>
        </w:rPr>
        <w:t xml:space="preserve"> </w:t>
      </w:r>
      <w:r w:rsidR="002770CE">
        <w:rPr>
          <w:rFonts w:ascii="Arial" w:hAnsi="Arial" w:cs="Arial"/>
          <w:sz w:val="24"/>
          <w:szCs w:val="24"/>
        </w:rPr>
        <w:t xml:space="preserve">JK Hall (Vice Chairman), </w:t>
      </w:r>
      <w:r w:rsidR="0008444E" w:rsidRPr="0007261F">
        <w:rPr>
          <w:rFonts w:ascii="Arial" w:hAnsi="Arial" w:cs="Arial"/>
          <w:sz w:val="24"/>
          <w:szCs w:val="24"/>
        </w:rPr>
        <w:t>E Simons</w:t>
      </w:r>
      <w:r w:rsidR="0008444E">
        <w:rPr>
          <w:rFonts w:ascii="Arial" w:hAnsi="Arial" w:cs="Arial"/>
          <w:sz w:val="24"/>
          <w:szCs w:val="24"/>
        </w:rPr>
        <w:t>,</w:t>
      </w:r>
      <w:r w:rsidR="0008444E" w:rsidRPr="009913EB">
        <w:rPr>
          <w:rFonts w:ascii="Arial" w:hAnsi="Arial" w:cs="Arial"/>
          <w:sz w:val="24"/>
          <w:szCs w:val="24"/>
        </w:rPr>
        <w:t xml:space="preserve"> </w:t>
      </w:r>
      <w:r w:rsidR="00D97DD9" w:rsidRPr="0007261F">
        <w:rPr>
          <w:rFonts w:ascii="Arial" w:hAnsi="Arial" w:cs="Arial"/>
          <w:sz w:val="24"/>
          <w:szCs w:val="24"/>
        </w:rPr>
        <w:t>Miss V Webb</w:t>
      </w:r>
      <w:r w:rsidR="00D97DD9">
        <w:rPr>
          <w:rFonts w:ascii="Arial" w:hAnsi="Arial" w:cs="Arial"/>
          <w:sz w:val="24"/>
          <w:szCs w:val="24"/>
        </w:rPr>
        <w:t>,</w:t>
      </w:r>
      <w:r w:rsidR="00D97DD9" w:rsidRPr="0007261F">
        <w:rPr>
          <w:rFonts w:ascii="Arial" w:hAnsi="Arial" w:cs="Arial"/>
          <w:sz w:val="24"/>
          <w:szCs w:val="24"/>
        </w:rPr>
        <w:t xml:space="preserve"> </w:t>
      </w:r>
      <w:r w:rsidR="00973B3C">
        <w:rPr>
          <w:rFonts w:ascii="Arial" w:hAnsi="Arial" w:cs="Arial"/>
          <w:sz w:val="24"/>
          <w:szCs w:val="24"/>
        </w:rPr>
        <w:t xml:space="preserve">P Woddisse </w:t>
      </w:r>
      <w:r w:rsidR="00875B00" w:rsidRPr="0007261F">
        <w:rPr>
          <w:rFonts w:ascii="Arial" w:hAnsi="Arial" w:cs="Arial"/>
          <w:sz w:val="24"/>
          <w:szCs w:val="24"/>
        </w:rPr>
        <w:t>and N Other</w:t>
      </w:r>
    </w:p>
    <w:p w:rsidR="0046582C" w:rsidRDefault="0046582C" w:rsidP="00C954A7">
      <w:pPr>
        <w:pStyle w:val="Header"/>
        <w:tabs>
          <w:tab w:val="clear" w:pos="4153"/>
          <w:tab w:val="clear" w:pos="8306"/>
          <w:tab w:val="left" w:pos="1080"/>
          <w:tab w:val="left" w:pos="9895"/>
        </w:tabs>
        <w:ind w:left="540"/>
        <w:rPr>
          <w:sz w:val="24"/>
          <w:szCs w:val="24"/>
        </w:rPr>
      </w:pPr>
    </w:p>
    <w:p w:rsidR="00D21C3C" w:rsidRPr="0007261F" w:rsidRDefault="00D21C3C">
      <w:pPr>
        <w:tabs>
          <w:tab w:val="left" w:pos="9895"/>
        </w:tabs>
        <w:ind w:left="540" w:hanging="540"/>
        <w:rPr>
          <w:sz w:val="24"/>
          <w:szCs w:val="24"/>
          <w:u w:val="single"/>
        </w:rPr>
      </w:pPr>
      <w:r w:rsidRPr="0007261F">
        <w:rPr>
          <w:sz w:val="24"/>
          <w:szCs w:val="24"/>
        </w:rPr>
        <w:t>1.</w:t>
      </w:r>
      <w:r w:rsidRPr="0007261F">
        <w:rPr>
          <w:sz w:val="24"/>
          <w:szCs w:val="24"/>
        </w:rPr>
        <w:tab/>
      </w:r>
      <w:r w:rsidRPr="0007261F">
        <w:rPr>
          <w:sz w:val="24"/>
          <w:szCs w:val="24"/>
          <w:u w:val="single"/>
        </w:rPr>
        <w:t>APOLOGIES FOR ABSENCE</w:t>
      </w:r>
    </w:p>
    <w:p w:rsidR="009932C0" w:rsidRPr="0007261F" w:rsidRDefault="009932C0">
      <w:pPr>
        <w:pStyle w:val="Header"/>
        <w:tabs>
          <w:tab w:val="clear" w:pos="4153"/>
          <w:tab w:val="clear" w:pos="8306"/>
          <w:tab w:val="left" w:pos="1080"/>
          <w:tab w:val="left" w:pos="9895"/>
        </w:tabs>
        <w:ind w:left="540"/>
        <w:rPr>
          <w:rFonts w:ascii="Arial" w:hAnsi="Arial" w:cs="Arial"/>
          <w:sz w:val="24"/>
          <w:szCs w:val="24"/>
        </w:rPr>
      </w:pPr>
    </w:p>
    <w:p w:rsidR="00234340" w:rsidRPr="0007261F" w:rsidRDefault="00381E76" w:rsidP="37F13B22">
      <w:pPr>
        <w:pStyle w:val="Header"/>
        <w:tabs>
          <w:tab w:val="clear" w:pos="4153"/>
          <w:tab w:val="clear" w:pos="8306"/>
          <w:tab w:val="left" w:pos="1080"/>
          <w:tab w:val="left" w:pos="9895"/>
        </w:tabs>
        <w:ind w:left="540"/>
        <w:rPr>
          <w:rFonts w:ascii="Arial" w:hAnsi="Arial" w:cs="Arial"/>
          <w:sz w:val="24"/>
          <w:szCs w:val="24"/>
        </w:rPr>
      </w:pPr>
      <w:r>
        <w:rPr>
          <w:rFonts w:ascii="Arial" w:hAnsi="Arial" w:cs="Arial"/>
          <w:sz w:val="24"/>
          <w:szCs w:val="24"/>
        </w:rPr>
        <w:t>All members were present</w:t>
      </w:r>
      <w:r w:rsidR="0008444E">
        <w:rPr>
          <w:rFonts w:ascii="Arial" w:hAnsi="Arial" w:cs="Arial"/>
          <w:sz w:val="24"/>
          <w:szCs w:val="24"/>
        </w:rPr>
        <w:t>.</w:t>
      </w:r>
    </w:p>
    <w:p w:rsidR="00002BE8" w:rsidRPr="0007261F" w:rsidRDefault="0046582C">
      <w:pPr>
        <w:pStyle w:val="Header"/>
        <w:tabs>
          <w:tab w:val="clear" w:pos="4153"/>
          <w:tab w:val="clear" w:pos="8306"/>
          <w:tab w:val="left" w:pos="1080"/>
          <w:tab w:val="left" w:pos="9895"/>
        </w:tabs>
        <w:ind w:left="540"/>
        <w:rPr>
          <w:rFonts w:ascii="Arial" w:hAnsi="Arial" w:cs="Arial"/>
          <w:sz w:val="24"/>
          <w:szCs w:val="24"/>
        </w:rPr>
      </w:pPr>
      <w:r w:rsidRPr="0007261F">
        <w:rPr>
          <w:rFonts w:ascii="Arial" w:hAnsi="Arial" w:cs="Arial"/>
          <w:sz w:val="24"/>
          <w:szCs w:val="24"/>
        </w:rPr>
        <w:t xml:space="preserve">             </w:t>
      </w:r>
    </w:p>
    <w:p w:rsidR="00D21C3C" w:rsidRPr="0007261F" w:rsidRDefault="00D21C3C">
      <w:pPr>
        <w:tabs>
          <w:tab w:val="left" w:pos="9922"/>
        </w:tabs>
        <w:ind w:left="567" w:hanging="567"/>
        <w:rPr>
          <w:sz w:val="24"/>
          <w:szCs w:val="24"/>
          <w:u w:val="single"/>
        </w:rPr>
      </w:pPr>
      <w:r w:rsidRPr="0007261F">
        <w:rPr>
          <w:sz w:val="24"/>
          <w:szCs w:val="24"/>
        </w:rPr>
        <w:t>2.</w:t>
      </w:r>
      <w:r w:rsidRPr="0007261F">
        <w:rPr>
          <w:sz w:val="24"/>
          <w:szCs w:val="24"/>
        </w:rPr>
        <w:tab/>
      </w:r>
      <w:r w:rsidRPr="0007261F">
        <w:rPr>
          <w:sz w:val="24"/>
          <w:szCs w:val="24"/>
          <w:u w:val="single"/>
        </w:rPr>
        <w:t>DECLARATIONS OF PECUNIARY INTEREST</w:t>
      </w:r>
    </w:p>
    <w:p w:rsidR="00D21C3C" w:rsidRPr="0007261F" w:rsidRDefault="00D21C3C" w:rsidP="4FC66F2E">
      <w:pPr>
        <w:tabs>
          <w:tab w:val="left" w:pos="1647"/>
          <w:tab w:val="left" w:pos="4167"/>
          <w:tab w:val="left" w:pos="9922"/>
        </w:tabs>
        <w:ind w:left="567" w:hanging="567"/>
        <w:rPr>
          <w:sz w:val="24"/>
          <w:szCs w:val="24"/>
        </w:rPr>
      </w:pPr>
    </w:p>
    <w:p w:rsidR="00397AFD" w:rsidRPr="0007261F" w:rsidRDefault="00881392" w:rsidP="00397AFD">
      <w:pPr>
        <w:tabs>
          <w:tab w:val="left" w:pos="1647"/>
          <w:tab w:val="left" w:pos="4167"/>
          <w:tab w:val="left" w:pos="9922"/>
        </w:tabs>
        <w:ind w:left="567" w:hanging="567"/>
        <w:rPr>
          <w:sz w:val="24"/>
          <w:szCs w:val="24"/>
        </w:rPr>
      </w:pPr>
      <w:r>
        <w:rPr>
          <w:sz w:val="24"/>
          <w:szCs w:val="24"/>
        </w:rPr>
        <w:tab/>
      </w:r>
      <w:r w:rsidR="00106793">
        <w:rPr>
          <w:sz w:val="24"/>
          <w:szCs w:val="24"/>
        </w:rPr>
        <w:t>None were declared</w:t>
      </w:r>
    </w:p>
    <w:p w:rsidR="00D21C3C" w:rsidRPr="0007261F" w:rsidRDefault="00D21C3C" w:rsidP="4FC66F2E">
      <w:pPr>
        <w:tabs>
          <w:tab w:val="left" w:pos="1647"/>
          <w:tab w:val="left" w:pos="4167"/>
          <w:tab w:val="left" w:pos="9922"/>
        </w:tabs>
        <w:ind w:left="567" w:hanging="567"/>
        <w:rPr>
          <w:sz w:val="24"/>
          <w:szCs w:val="24"/>
        </w:rPr>
      </w:pPr>
    </w:p>
    <w:p w:rsidR="00D21C3C" w:rsidRPr="0007261F" w:rsidRDefault="00D21C3C">
      <w:pPr>
        <w:tabs>
          <w:tab w:val="left" w:pos="1647"/>
          <w:tab w:val="left" w:pos="4167"/>
          <w:tab w:val="left" w:pos="9922"/>
        </w:tabs>
        <w:ind w:left="567" w:hanging="567"/>
        <w:rPr>
          <w:sz w:val="24"/>
          <w:szCs w:val="24"/>
        </w:rPr>
      </w:pPr>
      <w:r w:rsidRPr="0007261F">
        <w:rPr>
          <w:sz w:val="24"/>
          <w:szCs w:val="24"/>
        </w:rPr>
        <w:t>3.</w:t>
      </w:r>
      <w:r w:rsidRPr="0007261F">
        <w:rPr>
          <w:sz w:val="24"/>
          <w:szCs w:val="24"/>
        </w:rPr>
        <w:tab/>
      </w:r>
      <w:r w:rsidRPr="0007261F">
        <w:rPr>
          <w:sz w:val="24"/>
          <w:szCs w:val="24"/>
          <w:u w:val="single"/>
        </w:rPr>
        <w:t>MINUTES OF THE PREVIOUS MEETING</w:t>
      </w:r>
      <w:r w:rsidRPr="0007261F">
        <w:rPr>
          <w:sz w:val="24"/>
          <w:szCs w:val="24"/>
        </w:rPr>
        <w:t xml:space="preserve"> </w:t>
      </w:r>
    </w:p>
    <w:p w:rsidR="00D21C3C" w:rsidRPr="0007261F" w:rsidRDefault="00D21C3C">
      <w:pPr>
        <w:tabs>
          <w:tab w:val="left" w:pos="9985"/>
        </w:tabs>
        <w:ind w:left="630" w:hanging="630"/>
        <w:rPr>
          <w:sz w:val="24"/>
          <w:szCs w:val="24"/>
        </w:rPr>
      </w:pPr>
    </w:p>
    <w:p w:rsidR="000C3183" w:rsidRPr="0007261F" w:rsidRDefault="00881392" w:rsidP="00973B3C">
      <w:pPr>
        <w:tabs>
          <w:tab w:val="left" w:pos="9985"/>
        </w:tabs>
        <w:ind w:left="630" w:hanging="630"/>
        <w:rPr>
          <w:sz w:val="24"/>
          <w:szCs w:val="24"/>
        </w:rPr>
      </w:pPr>
      <w:r>
        <w:rPr>
          <w:sz w:val="24"/>
          <w:szCs w:val="24"/>
        </w:rPr>
        <w:tab/>
      </w:r>
      <w:r w:rsidR="00D21C3C" w:rsidRPr="0007261F">
        <w:rPr>
          <w:sz w:val="24"/>
          <w:szCs w:val="24"/>
        </w:rPr>
        <w:t xml:space="preserve">The </w:t>
      </w:r>
      <w:r w:rsidR="00B42F4E" w:rsidRPr="0007261F">
        <w:rPr>
          <w:sz w:val="24"/>
          <w:szCs w:val="24"/>
        </w:rPr>
        <w:t xml:space="preserve">minutes of the meeting held on </w:t>
      </w:r>
      <w:r w:rsidR="002770CE">
        <w:rPr>
          <w:sz w:val="24"/>
          <w:szCs w:val="24"/>
        </w:rPr>
        <w:t>24</w:t>
      </w:r>
      <w:r w:rsidR="002770CE" w:rsidRPr="002770CE">
        <w:rPr>
          <w:sz w:val="24"/>
          <w:szCs w:val="24"/>
          <w:vertAlign w:val="superscript"/>
        </w:rPr>
        <w:t>th</w:t>
      </w:r>
      <w:r w:rsidR="002770CE">
        <w:rPr>
          <w:sz w:val="24"/>
          <w:szCs w:val="24"/>
        </w:rPr>
        <w:t xml:space="preserve"> October</w:t>
      </w:r>
      <w:r w:rsidR="00106793">
        <w:rPr>
          <w:sz w:val="24"/>
          <w:szCs w:val="24"/>
        </w:rPr>
        <w:t xml:space="preserve"> </w:t>
      </w:r>
      <w:r w:rsidR="0065214F" w:rsidRPr="0007261F">
        <w:rPr>
          <w:sz w:val="24"/>
          <w:szCs w:val="24"/>
        </w:rPr>
        <w:t>2018</w:t>
      </w:r>
      <w:r w:rsidR="00D21C3C" w:rsidRPr="0007261F">
        <w:rPr>
          <w:sz w:val="24"/>
          <w:szCs w:val="24"/>
        </w:rPr>
        <w:t xml:space="preserve"> were approved and signed as a true record of the proceedings of that meeting</w:t>
      </w:r>
      <w:r w:rsidR="000C3183" w:rsidRPr="0007261F">
        <w:rPr>
          <w:sz w:val="24"/>
          <w:szCs w:val="24"/>
        </w:rPr>
        <w:t>.</w:t>
      </w:r>
    </w:p>
    <w:p w:rsidR="00875B00" w:rsidRPr="0007261F" w:rsidRDefault="00875B00">
      <w:pPr>
        <w:shd w:val="clear" w:color="auto" w:fill="FFFFFF"/>
        <w:rPr>
          <w:sz w:val="24"/>
          <w:szCs w:val="24"/>
        </w:rPr>
      </w:pPr>
    </w:p>
    <w:p w:rsidR="00D21C3C" w:rsidRPr="0007261F" w:rsidRDefault="00D21C3C">
      <w:pPr>
        <w:tabs>
          <w:tab w:val="left" w:pos="9922"/>
        </w:tabs>
        <w:ind w:left="567" w:hanging="567"/>
        <w:rPr>
          <w:sz w:val="24"/>
          <w:szCs w:val="24"/>
          <w:u w:val="single"/>
        </w:rPr>
      </w:pPr>
      <w:r w:rsidRPr="0007261F">
        <w:rPr>
          <w:sz w:val="24"/>
          <w:szCs w:val="24"/>
        </w:rPr>
        <w:t>4.</w:t>
      </w:r>
      <w:r w:rsidRPr="0007261F">
        <w:rPr>
          <w:sz w:val="24"/>
          <w:szCs w:val="24"/>
        </w:rPr>
        <w:tab/>
      </w:r>
      <w:r w:rsidRPr="0007261F">
        <w:rPr>
          <w:sz w:val="24"/>
          <w:szCs w:val="24"/>
          <w:u w:val="single"/>
        </w:rPr>
        <w:t>MATTERS ARISING FROM PREVIOUS MINUTES</w:t>
      </w:r>
    </w:p>
    <w:p w:rsidR="005B0F26" w:rsidRDefault="005B0F26" w:rsidP="00937522">
      <w:pPr>
        <w:rPr>
          <w:sz w:val="24"/>
          <w:szCs w:val="24"/>
        </w:rPr>
      </w:pPr>
    </w:p>
    <w:p w:rsidR="00960456" w:rsidRDefault="00937522" w:rsidP="002770CE">
      <w:pPr>
        <w:rPr>
          <w:sz w:val="24"/>
          <w:szCs w:val="24"/>
        </w:rPr>
      </w:pPr>
      <w:r>
        <w:rPr>
          <w:sz w:val="24"/>
          <w:szCs w:val="24"/>
        </w:rPr>
        <w:t xml:space="preserve">        </w:t>
      </w:r>
      <w:r w:rsidR="00381E76">
        <w:rPr>
          <w:sz w:val="24"/>
          <w:szCs w:val="24"/>
        </w:rPr>
        <w:t xml:space="preserve">There were no </w:t>
      </w:r>
      <w:r w:rsidR="00A977DD">
        <w:rPr>
          <w:sz w:val="24"/>
          <w:szCs w:val="24"/>
        </w:rPr>
        <w:t>matter</w:t>
      </w:r>
      <w:r w:rsidR="00381E76">
        <w:rPr>
          <w:sz w:val="24"/>
          <w:szCs w:val="24"/>
        </w:rPr>
        <w:t xml:space="preserve"> </w:t>
      </w:r>
      <w:r w:rsidR="00A977DD">
        <w:rPr>
          <w:sz w:val="24"/>
          <w:szCs w:val="24"/>
        </w:rPr>
        <w:t>arising</w:t>
      </w:r>
      <w:r w:rsidR="00381E76">
        <w:rPr>
          <w:sz w:val="24"/>
          <w:szCs w:val="24"/>
        </w:rPr>
        <w:t>.</w:t>
      </w:r>
    </w:p>
    <w:p w:rsidR="0023725A" w:rsidRDefault="0023725A" w:rsidP="00031483">
      <w:pPr>
        <w:suppressAutoHyphens w:val="0"/>
        <w:ind w:left="567" w:hanging="567"/>
        <w:rPr>
          <w:sz w:val="24"/>
          <w:szCs w:val="24"/>
          <w:lang w:eastAsia="en-GB"/>
        </w:rPr>
      </w:pPr>
    </w:p>
    <w:p w:rsidR="009913EB" w:rsidRDefault="00031483" w:rsidP="00031483">
      <w:pPr>
        <w:suppressAutoHyphens w:val="0"/>
        <w:ind w:left="567" w:hanging="567"/>
        <w:rPr>
          <w:sz w:val="24"/>
          <w:szCs w:val="24"/>
        </w:rPr>
      </w:pPr>
      <w:r>
        <w:rPr>
          <w:sz w:val="24"/>
          <w:szCs w:val="24"/>
          <w:lang w:eastAsia="en-GB"/>
        </w:rPr>
        <w:t>5.</w:t>
      </w:r>
      <w:r>
        <w:rPr>
          <w:sz w:val="24"/>
          <w:szCs w:val="24"/>
          <w:lang w:eastAsia="en-GB"/>
        </w:rPr>
        <w:tab/>
      </w:r>
      <w:r w:rsidRPr="00031483">
        <w:rPr>
          <w:sz w:val="24"/>
          <w:szCs w:val="24"/>
          <w:u w:val="single"/>
          <w:lang w:eastAsia="en-GB"/>
        </w:rPr>
        <w:t>PLANNING APPLICATIONS</w:t>
      </w:r>
    </w:p>
    <w:p w:rsidR="0008444E" w:rsidRDefault="0008444E" w:rsidP="00960456">
      <w:pPr>
        <w:rPr>
          <w:sz w:val="24"/>
          <w:szCs w:val="24"/>
        </w:rPr>
      </w:pPr>
      <w:r>
        <w:rPr>
          <w:sz w:val="24"/>
          <w:szCs w:val="24"/>
        </w:rPr>
        <w:tab/>
      </w:r>
    </w:p>
    <w:p w:rsidR="002770CE" w:rsidRPr="002770CE" w:rsidRDefault="002770CE" w:rsidP="002770CE">
      <w:pPr>
        <w:pStyle w:val="NoSpacing"/>
        <w:rPr>
          <w:sz w:val="24"/>
          <w:szCs w:val="24"/>
        </w:rPr>
      </w:pPr>
      <w:r w:rsidRPr="002770CE">
        <w:rPr>
          <w:sz w:val="24"/>
          <w:szCs w:val="24"/>
        </w:rPr>
        <w:t>18/00841/FUL</w:t>
      </w:r>
      <w:r w:rsidRPr="002770CE">
        <w:rPr>
          <w:sz w:val="24"/>
          <w:szCs w:val="24"/>
        </w:rPr>
        <w:tab/>
        <w:t xml:space="preserve">The Traditional Barn, Beacon Lane, </w:t>
      </w:r>
    </w:p>
    <w:p w:rsidR="002770CE" w:rsidRPr="002770CE" w:rsidRDefault="002770CE" w:rsidP="002770CE">
      <w:pPr>
        <w:pStyle w:val="NoSpacing"/>
        <w:ind w:left="2160"/>
        <w:rPr>
          <w:sz w:val="24"/>
          <w:szCs w:val="24"/>
        </w:rPr>
      </w:pPr>
      <w:r w:rsidRPr="002770CE">
        <w:rPr>
          <w:sz w:val="24"/>
          <w:szCs w:val="24"/>
        </w:rPr>
        <w:t>Conversion of traditional agricultura</w:t>
      </w:r>
      <w:r w:rsidR="00381E76">
        <w:rPr>
          <w:sz w:val="24"/>
          <w:szCs w:val="24"/>
        </w:rPr>
        <w:t>l building at Greyfields Court F</w:t>
      </w:r>
      <w:r w:rsidRPr="002770CE">
        <w:rPr>
          <w:sz w:val="24"/>
          <w:szCs w:val="24"/>
        </w:rPr>
        <w:t xml:space="preserve">arm, Kinver to provide 4 bedroom residential dwelling with associated access, car parking, hard standing, </w:t>
      </w:r>
      <w:r w:rsidR="00A977DD" w:rsidRPr="002770CE">
        <w:rPr>
          <w:sz w:val="24"/>
          <w:szCs w:val="24"/>
        </w:rPr>
        <w:t>services and</w:t>
      </w:r>
      <w:r w:rsidRPr="002770CE">
        <w:rPr>
          <w:sz w:val="24"/>
          <w:szCs w:val="24"/>
        </w:rPr>
        <w:t xml:space="preserve"> landscaping.</w:t>
      </w:r>
    </w:p>
    <w:p w:rsidR="002770CE" w:rsidRPr="002770CE" w:rsidRDefault="002770CE" w:rsidP="002770CE">
      <w:pPr>
        <w:pStyle w:val="NoSpacing"/>
        <w:rPr>
          <w:sz w:val="24"/>
          <w:szCs w:val="24"/>
        </w:rPr>
      </w:pPr>
    </w:p>
    <w:p w:rsidR="00D85F1E" w:rsidRPr="00D85F1E" w:rsidRDefault="00381E76" w:rsidP="002770CE">
      <w:pPr>
        <w:pStyle w:val="NoSpacing"/>
        <w:rPr>
          <w:b/>
          <w:sz w:val="24"/>
          <w:szCs w:val="24"/>
        </w:rPr>
      </w:pPr>
      <w:r w:rsidRPr="00D85F1E">
        <w:rPr>
          <w:b/>
          <w:sz w:val="24"/>
          <w:szCs w:val="24"/>
        </w:rPr>
        <w:t>Recommen</w:t>
      </w:r>
      <w:r w:rsidR="002C257E">
        <w:rPr>
          <w:b/>
          <w:sz w:val="24"/>
          <w:szCs w:val="24"/>
        </w:rPr>
        <w:t>d</w:t>
      </w:r>
      <w:r w:rsidRPr="00D85F1E">
        <w:rPr>
          <w:b/>
          <w:sz w:val="24"/>
          <w:szCs w:val="24"/>
        </w:rPr>
        <w:t xml:space="preserve"> Refusa</w:t>
      </w:r>
      <w:r w:rsidR="00D85F1E" w:rsidRPr="00D85F1E">
        <w:rPr>
          <w:b/>
          <w:sz w:val="24"/>
          <w:szCs w:val="24"/>
        </w:rPr>
        <w:t>l</w:t>
      </w:r>
      <w:r w:rsidRPr="00D85F1E">
        <w:rPr>
          <w:b/>
          <w:sz w:val="24"/>
          <w:szCs w:val="24"/>
        </w:rPr>
        <w:t xml:space="preserve"> on the grounds that there is no heritage statement for this development, which is a prominent building in the greenbelt. Although this is a </w:t>
      </w:r>
      <w:r w:rsidR="00A977DD" w:rsidRPr="00D85F1E">
        <w:rPr>
          <w:b/>
          <w:sz w:val="24"/>
          <w:szCs w:val="24"/>
        </w:rPr>
        <w:t>non-designated</w:t>
      </w:r>
      <w:r w:rsidRPr="00D85F1E">
        <w:rPr>
          <w:b/>
          <w:sz w:val="24"/>
          <w:szCs w:val="24"/>
        </w:rPr>
        <w:t xml:space="preserve"> Heritage Asset in all PPF it is clear that it </w:t>
      </w:r>
      <w:r w:rsidR="00A977DD" w:rsidRPr="00D85F1E">
        <w:rPr>
          <w:b/>
          <w:sz w:val="24"/>
          <w:szCs w:val="24"/>
        </w:rPr>
        <w:t>should</w:t>
      </w:r>
      <w:r w:rsidRPr="00D85F1E">
        <w:rPr>
          <w:b/>
          <w:sz w:val="24"/>
          <w:szCs w:val="24"/>
        </w:rPr>
        <w:t xml:space="preserve"> be treated as </w:t>
      </w:r>
      <w:r w:rsidR="00D85F1E" w:rsidRPr="00D85F1E">
        <w:rPr>
          <w:b/>
          <w:sz w:val="24"/>
          <w:szCs w:val="24"/>
        </w:rPr>
        <w:t>a Heritage Asset.</w:t>
      </w:r>
    </w:p>
    <w:p w:rsidR="00D85F1E" w:rsidRPr="00D85F1E" w:rsidRDefault="00D85F1E" w:rsidP="002770CE">
      <w:pPr>
        <w:pStyle w:val="NoSpacing"/>
        <w:rPr>
          <w:b/>
          <w:sz w:val="24"/>
          <w:szCs w:val="24"/>
        </w:rPr>
      </w:pPr>
    </w:p>
    <w:p w:rsidR="00D85F1E" w:rsidRPr="00D85F1E" w:rsidRDefault="00D85F1E" w:rsidP="002770CE">
      <w:pPr>
        <w:pStyle w:val="NoSpacing"/>
        <w:rPr>
          <w:b/>
          <w:sz w:val="24"/>
          <w:szCs w:val="24"/>
        </w:rPr>
      </w:pPr>
      <w:r w:rsidRPr="00D85F1E">
        <w:rPr>
          <w:b/>
          <w:sz w:val="24"/>
          <w:szCs w:val="24"/>
        </w:rPr>
        <w:t>We note that although the dairy farm stopped for a period of time, this is currently a working farm with beef cows.</w:t>
      </w:r>
    </w:p>
    <w:p w:rsidR="002770CE" w:rsidRDefault="002770CE" w:rsidP="002770CE">
      <w:pPr>
        <w:pStyle w:val="NoSpacing"/>
        <w:rPr>
          <w:sz w:val="24"/>
          <w:szCs w:val="24"/>
        </w:rPr>
      </w:pPr>
    </w:p>
    <w:p w:rsidR="002770CE" w:rsidRPr="002770CE" w:rsidRDefault="002770CE" w:rsidP="002770CE">
      <w:pPr>
        <w:pStyle w:val="NoSpacing"/>
        <w:rPr>
          <w:sz w:val="24"/>
          <w:szCs w:val="24"/>
        </w:rPr>
      </w:pPr>
      <w:r w:rsidRPr="002770CE">
        <w:rPr>
          <w:sz w:val="24"/>
          <w:szCs w:val="24"/>
        </w:rPr>
        <w:t>18/00510/LUE</w:t>
      </w:r>
      <w:r w:rsidRPr="002770CE">
        <w:rPr>
          <w:sz w:val="24"/>
          <w:szCs w:val="24"/>
        </w:rPr>
        <w:tab/>
        <w:t>Elm Tree Farm, Mile Flat, Greensforge</w:t>
      </w:r>
    </w:p>
    <w:p w:rsidR="002770CE" w:rsidRPr="002770CE" w:rsidRDefault="002770CE" w:rsidP="002770CE">
      <w:pPr>
        <w:pStyle w:val="NoSpacing"/>
        <w:rPr>
          <w:sz w:val="24"/>
          <w:szCs w:val="24"/>
        </w:rPr>
      </w:pPr>
      <w:r w:rsidRPr="002770CE">
        <w:rPr>
          <w:sz w:val="24"/>
          <w:szCs w:val="24"/>
        </w:rPr>
        <w:tab/>
      </w:r>
      <w:r w:rsidRPr="002770CE">
        <w:rPr>
          <w:sz w:val="24"/>
          <w:szCs w:val="24"/>
        </w:rPr>
        <w:tab/>
      </w:r>
      <w:r w:rsidRPr="002770CE">
        <w:rPr>
          <w:sz w:val="24"/>
          <w:szCs w:val="24"/>
        </w:rPr>
        <w:tab/>
        <w:t>Mixed use of the site comprising of residential and commercial uses.</w:t>
      </w:r>
    </w:p>
    <w:p w:rsidR="002770CE" w:rsidRPr="002770CE" w:rsidRDefault="002770CE" w:rsidP="002770CE">
      <w:pPr>
        <w:pStyle w:val="NoSpacing"/>
        <w:rPr>
          <w:sz w:val="24"/>
          <w:szCs w:val="24"/>
        </w:rPr>
      </w:pPr>
    </w:p>
    <w:p w:rsidR="002770CE" w:rsidRPr="00D85F1E" w:rsidRDefault="00D85F1E" w:rsidP="002770CE">
      <w:pPr>
        <w:pStyle w:val="NoSpacing"/>
        <w:rPr>
          <w:b/>
          <w:sz w:val="24"/>
          <w:szCs w:val="24"/>
        </w:rPr>
      </w:pPr>
      <w:r w:rsidRPr="00D85F1E">
        <w:rPr>
          <w:b/>
          <w:sz w:val="24"/>
          <w:szCs w:val="24"/>
        </w:rPr>
        <w:t>We note this application.</w:t>
      </w:r>
    </w:p>
    <w:p w:rsidR="002770CE" w:rsidRDefault="002770CE" w:rsidP="002770CE">
      <w:pPr>
        <w:pStyle w:val="NoSpacing"/>
        <w:rPr>
          <w:sz w:val="24"/>
          <w:szCs w:val="24"/>
        </w:rPr>
      </w:pPr>
    </w:p>
    <w:p w:rsidR="002770CE" w:rsidRPr="002770CE" w:rsidRDefault="002770CE" w:rsidP="002770CE">
      <w:pPr>
        <w:pStyle w:val="NoSpacing"/>
        <w:rPr>
          <w:sz w:val="24"/>
          <w:szCs w:val="24"/>
        </w:rPr>
      </w:pPr>
      <w:r w:rsidRPr="002770CE">
        <w:rPr>
          <w:sz w:val="24"/>
          <w:szCs w:val="24"/>
        </w:rPr>
        <w:t>18/00658/FUL</w:t>
      </w:r>
      <w:r w:rsidRPr="002770CE">
        <w:rPr>
          <w:sz w:val="24"/>
          <w:szCs w:val="24"/>
        </w:rPr>
        <w:tab/>
        <w:t>3 New Cottages, Wolverhampton Road, Prestwood</w:t>
      </w:r>
    </w:p>
    <w:p w:rsidR="002770CE" w:rsidRPr="002770CE" w:rsidRDefault="002770CE" w:rsidP="002770CE">
      <w:pPr>
        <w:pStyle w:val="NoSpacing"/>
        <w:ind w:left="2160"/>
        <w:rPr>
          <w:sz w:val="24"/>
          <w:szCs w:val="24"/>
        </w:rPr>
      </w:pPr>
      <w:r w:rsidRPr="002770CE">
        <w:rPr>
          <w:sz w:val="24"/>
          <w:szCs w:val="24"/>
        </w:rPr>
        <w:t>Demolition of attached stores and detached garage and the erection of 2 storey side extension</w:t>
      </w:r>
    </w:p>
    <w:p w:rsidR="002770CE" w:rsidRDefault="002770CE" w:rsidP="002770CE">
      <w:pPr>
        <w:pStyle w:val="NoSpacing"/>
        <w:rPr>
          <w:sz w:val="24"/>
          <w:szCs w:val="24"/>
        </w:rPr>
      </w:pPr>
    </w:p>
    <w:p w:rsidR="002770CE" w:rsidRPr="00D85F1E" w:rsidRDefault="00D85F1E" w:rsidP="002770CE">
      <w:pPr>
        <w:pStyle w:val="NoSpacing"/>
        <w:rPr>
          <w:b/>
          <w:sz w:val="24"/>
          <w:szCs w:val="24"/>
        </w:rPr>
      </w:pPr>
      <w:r w:rsidRPr="00D85F1E">
        <w:rPr>
          <w:b/>
          <w:sz w:val="24"/>
          <w:szCs w:val="24"/>
        </w:rPr>
        <w:t>Recommend Approval subject to complying with Greenbelt Regulations.</w:t>
      </w:r>
    </w:p>
    <w:p w:rsidR="002770CE" w:rsidRDefault="002770CE" w:rsidP="002770CE">
      <w:pPr>
        <w:pStyle w:val="NoSpacing"/>
        <w:rPr>
          <w:sz w:val="24"/>
          <w:szCs w:val="24"/>
        </w:rPr>
      </w:pPr>
    </w:p>
    <w:p w:rsidR="002770CE" w:rsidRPr="002770CE" w:rsidRDefault="002770CE" w:rsidP="002770CE">
      <w:pPr>
        <w:pStyle w:val="NoSpacing"/>
        <w:rPr>
          <w:sz w:val="24"/>
          <w:szCs w:val="24"/>
        </w:rPr>
      </w:pPr>
      <w:r w:rsidRPr="002770CE">
        <w:rPr>
          <w:sz w:val="24"/>
          <w:szCs w:val="24"/>
        </w:rPr>
        <w:t>18/00815/FUL</w:t>
      </w:r>
      <w:r w:rsidRPr="002770CE">
        <w:rPr>
          <w:sz w:val="24"/>
          <w:szCs w:val="24"/>
        </w:rPr>
        <w:tab/>
        <w:t>Completelink Limited, The Coach House, Wolverhampton Road, Prestwood</w:t>
      </w:r>
    </w:p>
    <w:p w:rsidR="002770CE" w:rsidRPr="002770CE" w:rsidRDefault="002770CE" w:rsidP="002770CE">
      <w:pPr>
        <w:pStyle w:val="NoSpacing"/>
        <w:rPr>
          <w:sz w:val="24"/>
          <w:szCs w:val="24"/>
        </w:rPr>
      </w:pPr>
      <w:r w:rsidRPr="002770CE">
        <w:rPr>
          <w:sz w:val="24"/>
          <w:szCs w:val="24"/>
        </w:rPr>
        <w:tab/>
      </w:r>
      <w:r w:rsidRPr="002770CE">
        <w:rPr>
          <w:sz w:val="24"/>
          <w:szCs w:val="24"/>
        </w:rPr>
        <w:tab/>
      </w:r>
      <w:r w:rsidRPr="002770CE">
        <w:rPr>
          <w:sz w:val="24"/>
          <w:szCs w:val="24"/>
        </w:rPr>
        <w:tab/>
        <w:t>Replacement entrance conservatory following vehicle damage</w:t>
      </w:r>
    </w:p>
    <w:p w:rsidR="002770CE" w:rsidRDefault="002770CE" w:rsidP="002770CE">
      <w:pPr>
        <w:pStyle w:val="NoSpacing"/>
        <w:rPr>
          <w:sz w:val="24"/>
          <w:szCs w:val="24"/>
        </w:rPr>
      </w:pPr>
    </w:p>
    <w:p w:rsidR="002770CE" w:rsidRDefault="00D85F1E" w:rsidP="002770CE">
      <w:pPr>
        <w:pStyle w:val="NoSpacing"/>
        <w:rPr>
          <w:sz w:val="24"/>
          <w:szCs w:val="24"/>
        </w:rPr>
      </w:pPr>
      <w:r w:rsidRPr="00D85F1E">
        <w:rPr>
          <w:b/>
          <w:sz w:val="24"/>
          <w:szCs w:val="24"/>
        </w:rPr>
        <w:t>Recommend Approval</w:t>
      </w:r>
    </w:p>
    <w:p w:rsidR="002770CE" w:rsidRDefault="002770CE" w:rsidP="002770CE">
      <w:pPr>
        <w:pStyle w:val="NoSpacing"/>
        <w:rPr>
          <w:sz w:val="24"/>
          <w:szCs w:val="24"/>
        </w:rPr>
      </w:pPr>
    </w:p>
    <w:p w:rsidR="002770CE" w:rsidRPr="002770CE" w:rsidRDefault="002770CE" w:rsidP="002770CE">
      <w:pPr>
        <w:pStyle w:val="NoSpacing"/>
        <w:rPr>
          <w:sz w:val="24"/>
          <w:szCs w:val="24"/>
        </w:rPr>
      </w:pPr>
      <w:r w:rsidRPr="002770CE">
        <w:rPr>
          <w:sz w:val="24"/>
          <w:szCs w:val="24"/>
        </w:rPr>
        <w:lastRenderedPageBreak/>
        <w:t>18/00870/FUL</w:t>
      </w:r>
      <w:r w:rsidRPr="002770CE">
        <w:rPr>
          <w:sz w:val="24"/>
          <w:szCs w:val="24"/>
        </w:rPr>
        <w:tab/>
        <w:t>16 Compton Close, Kinver</w:t>
      </w:r>
      <w:r w:rsidRPr="002770CE">
        <w:rPr>
          <w:sz w:val="24"/>
          <w:szCs w:val="24"/>
        </w:rPr>
        <w:tab/>
      </w:r>
    </w:p>
    <w:p w:rsidR="002770CE" w:rsidRPr="002770CE" w:rsidRDefault="002770CE" w:rsidP="002770CE">
      <w:pPr>
        <w:pStyle w:val="NoSpacing"/>
        <w:ind w:left="2160"/>
        <w:rPr>
          <w:sz w:val="24"/>
          <w:szCs w:val="24"/>
        </w:rPr>
      </w:pPr>
      <w:r w:rsidRPr="002770CE">
        <w:rPr>
          <w:sz w:val="24"/>
          <w:szCs w:val="24"/>
        </w:rPr>
        <w:t>First floor extension, forming games room and garage conversion forming hobbies room and store with cloaks</w:t>
      </w:r>
    </w:p>
    <w:p w:rsidR="002770CE" w:rsidRDefault="002770CE" w:rsidP="002770CE">
      <w:pPr>
        <w:pStyle w:val="NoSpacing"/>
        <w:rPr>
          <w:sz w:val="24"/>
          <w:szCs w:val="24"/>
        </w:rPr>
      </w:pPr>
    </w:p>
    <w:p w:rsidR="002770CE" w:rsidRPr="00D85F1E" w:rsidRDefault="00D85F1E" w:rsidP="002770CE">
      <w:pPr>
        <w:pStyle w:val="NoSpacing"/>
        <w:rPr>
          <w:b/>
          <w:sz w:val="24"/>
          <w:szCs w:val="24"/>
        </w:rPr>
      </w:pPr>
      <w:r w:rsidRPr="00D85F1E">
        <w:rPr>
          <w:b/>
          <w:sz w:val="24"/>
          <w:szCs w:val="24"/>
        </w:rPr>
        <w:t xml:space="preserve">Recommend Refusal on the grounds that it is an overdevelopment of the site, its bulk, mass and height will be over powering to the </w:t>
      </w:r>
      <w:r w:rsidR="00A977DD" w:rsidRPr="00D85F1E">
        <w:rPr>
          <w:b/>
          <w:sz w:val="24"/>
          <w:szCs w:val="24"/>
        </w:rPr>
        <w:t>properties</w:t>
      </w:r>
      <w:r w:rsidRPr="00D85F1E">
        <w:rPr>
          <w:b/>
          <w:sz w:val="24"/>
          <w:szCs w:val="24"/>
        </w:rPr>
        <w:t xml:space="preserve"> to the rear which are on a lower land level.</w:t>
      </w:r>
    </w:p>
    <w:p w:rsidR="00D85F1E" w:rsidRPr="00D85F1E" w:rsidRDefault="00D85F1E" w:rsidP="002770CE">
      <w:pPr>
        <w:pStyle w:val="NoSpacing"/>
        <w:rPr>
          <w:b/>
          <w:sz w:val="24"/>
          <w:szCs w:val="24"/>
        </w:rPr>
      </w:pPr>
    </w:p>
    <w:p w:rsidR="00D85F1E" w:rsidRPr="00D85F1E" w:rsidRDefault="00D85F1E" w:rsidP="002770CE">
      <w:pPr>
        <w:pStyle w:val="NoSpacing"/>
        <w:rPr>
          <w:b/>
          <w:sz w:val="24"/>
          <w:szCs w:val="24"/>
        </w:rPr>
      </w:pPr>
      <w:r w:rsidRPr="00D85F1E">
        <w:rPr>
          <w:b/>
          <w:sz w:val="24"/>
          <w:szCs w:val="24"/>
        </w:rPr>
        <w:t xml:space="preserve">The existing dormer window if this application was to go ahead will be looking straight on to the roof of the extension and a section 106 should be placed on the site to </w:t>
      </w:r>
      <w:r w:rsidR="00A977DD" w:rsidRPr="00D85F1E">
        <w:rPr>
          <w:b/>
          <w:sz w:val="24"/>
          <w:szCs w:val="24"/>
        </w:rPr>
        <w:t>keep</w:t>
      </w:r>
      <w:r w:rsidRPr="00D85F1E">
        <w:rPr>
          <w:b/>
          <w:sz w:val="24"/>
          <w:szCs w:val="24"/>
        </w:rPr>
        <w:t xml:space="preserve"> it as 1 property.</w:t>
      </w:r>
    </w:p>
    <w:p w:rsidR="002770CE" w:rsidRPr="002770CE" w:rsidRDefault="002770CE" w:rsidP="002770CE">
      <w:pPr>
        <w:pStyle w:val="NoSpacing"/>
        <w:rPr>
          <w:sz w:val="24"/>
          <w:szCs w:val="24"/>
        </w:rPr>
      </w:pPr>
    </w:p>
    <w:p w:rsidR="002770CE" w:rsidRPr="002770CE" w:rsidRDefault="002770CE" w:rsidP="002770CE">
      <w:pPr>
        <w:pStyle w:val="NoSpacing"/>
        <w:rPr>
          <w:sz w:val="24"/>
          <w:szCs w:val="24"/>
        </w:rPr>
      </w:pPr>
      <w:r w:rsidRPr="002770CE">
        <w:rPr>
          <w:sz w:val="24"/>
          <w:szCs w:val="24"/>
        </w:rPr>
        <w:t>18/008877/FUL</w:t>
      </w:r>
      <w:r w:rsidRPr="002770CE">
        <w:rPr>
          <w:sz w:val="24"/>
          <w:szCs w:val="24"/>
        </w:rPr>
        <w:tab/>
        <w:t>16 Stone Lane, Kinver</w:t>
      </w:r>
    </w:p>
    <w:p w:rsidR="002770CE" w:rsidRPr="002770CE" w:rsidRDefault="002770CE" w:rsidP="002770CE">
      <w:pPr>
        <w:pStyle w:val="NoSpacing"/>
        <w:rPr>
          <w:sz w:val="24"/>
          <w:szCs w:val="24"/>
        </w:rPr>
      </w:pPr>
      <w:r w:rsidRPr="002770CE">
        <w:rPr>
          <w:sz w:val="24"/>
          <w:szCs w:val="24"/>
        </w:rPr>
        <w:tab/>
      </w:r>
      <w:r w:rsidRPr="002770CE">
        <w:rPr>
          <w:sz w:val="24"/>
          <w:szCs w:val="24"/>
        </w:rPr>
        <w:tab/>
      </w:r>
      <w:r w:rsidRPr="002770CE">
        <w:rPr>
          <w:sz w:val="24"/>
          <w:szCs w:val="24"/>
        </w:rPr>
        <w:tab/>
        <w:t>Proposed single storey rear extension</w:t>
      </w:r>
    </w:p>
    <w:p w:rsidR="002770CE" w:rsidRDefault="002770CE" w:rsidP="002770CE">
      <w:pPr>
        <w:pStyle w:val="NoSpacing"/>
        <w:rPr>
          <w:sz w:val="24"/>
          <w:szCs w:val="24"/>
        </w:rPr>
      </w:pPr>
    </w:p>
    <w:p w:rsidR="00D85F1E" w:rsidRDefault="00D85F1E" w:rsidP="00D85F1E">
      <w:pPr>
        <w:pStyle w:val="NoSpacing"/>
        <w:rPr>
          <w:sz w:val="24"/>
          <w:szCs w:val="24"/>
        </w:rPr>
      </w:pPr>
      <w:r w:rsidRPr="00D85F1E">
        <w:rPr>
          <w:b/>
          <w:sz w:val="24"/>
          <w:szCs w:val="24"/>
        </w:rPr>
        <w:t>Recommend Approval</w:t>
      </w:r>
    </w:p>
    <w:p w:rsidR="002770CE" w:rsidRDefault="002770CE" w:rsidP="002770CE">
      <w:pPr>
        <w:pStyle w:val="NoSpacing"/>
        <w:rPr>
          <w:sz w:val="24"/>
          <w:szCs w:val="24"/>
        </w:rPr>
      </w:pPr>
    </w:p>
    <w:p w:rsidR="002770CE" w:rsidRPr="002770CE" w:rsidRDefault="002770CE" w:rsidP="002770CE">
      <w:pPr>
        <w:pStyle w:val="NoSpacing"/>
        <w:rPr>
          <w:sz w:val="24"/>
          <w:szCs w:val="24"/>
        </w:rPr>
      </w:pPr>
      <w:r w:rsidRPr="002770CE">
        <w:rPr>
          <w:sz w:val="24"/>
          <w:szCs w:val="24"/>
        </w:rPr>
        <w:t>18/00898/FUL</w:t>
      </w:r>
      <w:r w:rsidRPr="002770CE">
        <w:rPr>
          <w:sz w:val="24"/>
          <w:szCs w:val="24"/>
        </w:rPr>
        <w:tab/>
        <w:t>37 Dark Lane, Kinver</w:t>
      </w:r>
    </w:p>
    <w:p w:rsidR="002770CE" w:rsidRPr="002770CE" w:rsidRDefault="002770CE" w:rsidP="002770CE">
      <w:pPr>
        <w:pStyle w:val="NoSpacing"/>
        <w:rPr>
          <w:sz w:val="24"/>
          <w:szCs w:val="24"/>
        </w:rPr>
      </w:pPr>
      <w:r w:rsidRPr="002770CE">
        <w:rPr>
          <w:sz w:val="24"/>
          <w:szCs w:val="24"/>
        </w:rPr>
        <w:tab/>
      </w:r>
      <w:r w:rsidRPr="002770CE">
        <w:rPr>
          <w:sz w:val="24"/>
          <w:szCs w:val="24"/>
        </w:rPr>
        <w:tab/>
      </w:r>
      <w:r w:rsidRPr="002770CE">
        <w:rPr>
          <w:sz w:val="24"/>
          <w:szCs w:val="24"/>
        </w:rPr>
        <w:tab/>
        <w:t>Single storey rear extension</w:t>
      </w:r>
    </w:p>
    <w:p w:rsidR="00D76696" w:rsidRDefault="00D76696" w:rsidP="002770CE">
      <w:pPr>
        <w:pStyle w:val="NoSpacing"/>
        <w:rPr>
          <w:sz w:val="24"/>
          <w:szCs w:val="24"/>
        </w:rPr>
      </w:pPr>
    </w:p>
    <w:p w:rsidR="00D85F1E" w:rsidRDefault="00D85F1E" w:rsidP="00D85F1E">
      <w:pPr>
        <w:pStyle w:val="NoSpacing"/>
        <w:rPr>
          <w:sz w:val="24"/>
          <w:szCs w:val="24"/>
        </w:rPr>
      </w:pPr>
      <w:r w:rsidRPr="00D85F1E">
        <w:rPr>
          <w:b/>
          <w:sz w:val="24"/>
          <w:szCs w:val="24"/>
        </w:rPr>
        <w:t>Recommend Approval</w:t>
      </w:r>
    </w:p>
    <w:p w:rsidR="002770CE" w:rsidRDefault="002770CE" w:rsidP="00960456">
      <w:pPr>
        <w:rPr>
          <w:sz w:val="24"/>
          <w:szCs w:val="24"/>
        </w:rPr>
      </w:pPr>
    </w:p>
    <w:p w:rsidR="00D76696" w:rsidRPr="00D76696" w:rsidRDefault="00D76696" w:rsidP="00D76696">
      <w:pPr>
        <w:pStyle w:val="NoSpacing"/>
        <w:rPr>
          <w:sz w:val="24"/>
          <w:szCs w:val="24"/>
        </w:rPr>
      </w:pPr>
      <w:r w:rsidRPr="00D76696">
        <w:rPr>
          <w:sz w:val="24"/>
          <w:szCs w:val="24"/>
        </w:rPr>
        <w:t>18/00918/OUT</w:t>
      </w:r>
      <w:r w:rsidRPr="00D76696">
        <w:rPr>
          <w:sz w:val="24"/>
          <w:szCs w:val="24"/>
        </w:rPr>
        <w:tab/>
        <w:t>Land at Atlasta House, Bridgnorth Road, Stourton</w:t>
      </w:r>
    </w:p>
    <w:p w:rsidR="00D76696" w:rsidRDefault="00D76696" w:rsidP="00D76696">
      <w:pPr>
        <w:pStyle w:val="NoSpacing"/>
        <w:rPr>
          <w:sz w:val="24"/>
          <w:szCs w:val="24"/>
        </w:rPr>
      </w:pPr>
      <w:r w:rsidRPr="00D76696">
        <w:rPr>
          <w:sz w:val="24"/>
          <w:szCs w:val="24"/>
        </w:rPr>
        <w:tab/>
      </w:r>
      <w:r w:rsidRPr="00D76696">
        <w:rPr>
          <w:sz w:val="24"/>
          <w:szCs w:val="24"/>
        </w:rPr>
        <w:tab/>
      </w:r>
      <w:r w:rsidRPr="00D76696">
        <w:rPr>
          <w:sz w:val="24"/>
          <w:szCs w:val="24"/>
        </w:rPr>
        <w:tab/>
        <w:t>Single residential dwelling</w:t>
      </w:r>
    </w:p>
    <w:p w:rsidR="00D76696" w:rsidRDefault="00D76696" w:rsidP="00D76696">
      <w:pPr>
        <w:pStyle w:val="NoSpacing"/>
        <w:rPr>
          <w:sz w:val="24"/>
          <w:szCs w:val="24"/>
        </w:rPr>
      </w:pPr>
    </w:p>
    <w:p w:rsidR="00D76696" w:rsidRPr="00D76696" w:rsidRDefault="00D85F1E" w:rsidP="00D76696">
      <w:pPr>
        <w:pStyle w:val="NoSpacing"/>
        <w:rPr>
          <w:sz w:val="24"/>
          <w:szCs w:val="24"/>
        </w:rPr>
      </w:pPr>
      <w:r w:rsidRPr="00D85F1E">
        <w:rPr>
          <w:b/>
          <w:sz w:val="24"/>
          <w:szCs w:val="24"/>
        </w:rPr>
        <w:t>Recommend Refusal on the grounds that</w:t>
      </w:r>
      <w:r w:rsidR="00095515">
        <w:rPr>
          <w:b/>
          <w:sz w:val="24"/>
          <w:szCs w:val="24"/>
        </w:rPr>
        <w:t xml:space="preserve"> it is an overdevelopment of the site in the Greenbelt. If </w:t>
      </w:r>
      <w:r w:rsidR="00A977DD">
        <w:rPr>
          <w:b/>
          <w:sz w:val="24"/>
          <w:szCs w:val="24"/>
        </w:rPr>
        <w:t>permission was</w:t>
      </w:r>
      <w:r w:rsidR="00095515">
        <w:rPr>
          <w:b/>
          <w:sz w:val="24"/>
          <w:szCs w:val="24"/>
        </w:rPr>
        <w:t xml:space="preserve"> granted a provision must be made to grant access of a private driveway for the new dwelling and make good any damage to the drive surface of delivery </w:t>
      </w:r>
      <w:r w:rsidR="00A977DD">
        <w:rPr>
          <w:b/>
          <w:sz w:val="24"/>
          <w:szCs w:val="24"/>
        </w:rPr>
        <w:t>lorries</w:t>
      </w:r>
      <w:r w:rsidR="00095515">
        <w:rPr>
          <w:b/>
          <w:sz w:val="24"/>
          <w:szCs w:val="24"/>
        </w:rPr>
        <w:t xml:space="preserve"> and workers to the site.</w:t>
      </w:r>
    </w:p>
    <w:p w:rsidR="00D76696" w:rsidRPr="00D76696" w:rsidRDefault="00D76696" w:rsidP="00D76696">
      <w:pPr>
        <w:pStyle w:val="NoSpacing"/>
        <w:rPr>
          <w:sz w:val="24"/>
          <w:szCs w:val="24"/>
        </w:rPr>
      </w:pPr>
    </w:p>
    <w:p w:rsidR="00D76696" w:rsidRPr="00D76696" w:rsidRDefault="00D76696" w:rsidP="00D76696">
      <w:pPr>
        <w:pStyle w:val="NoSpacing"/>
        <w:rPr>
          <w:sz w:val="24"/>
          <w:szCs w:val="24"/>
        </w:rPr>
      </w:pPr>
      <w:r w:rsidRPr="00D76696">
        <w:rPr>
          <w:sz w:val="24"/>
          <w:szCs w:val="24"/>
        </w:rPr>
        <w:t>18/00921/FUL</w:t>
      </w:r>
      <w:r w:rsidRPr="00D76696">
        <w:rPr>
          <w:sz w:val="24"/>
          <w:szCs w:val="24"/>
        </w:rPr>
        <w:tab/>
        <w:t>Former British Legion Building, Legion Drive, Kinver</w:t>
      </w:r>
    </w:p>
    <w:p w:rsidR="00D76696" w:rsidRPr="00D76696" w:rsidRDefault="00D76696" w:rsidP="00D76696">
      <w:pPr>
        <w:pStyle w:val="NoSpacing"/>
        <w:rPr>
          <w:sz w:val="24"/>
          <w:szCs w:val="24"/>
        </w:rPr>
      </w:pPr>
      <w:r w:rsidRPr="00D76696">
        <w:rPr>
          <w:sz w:val="24"/>
          <w:szCs w:val="24"/>
        </w:rPr>
        <w:tab/>
      </w:r>
      <w:r w:rsidRPr="00D76696">
        <w:rPr>
          <w:sz w:val="24"/>
          <w:szCs w:val="24"/>
        </w:rPr>
        <w:tab/>
      </w:r>
      <w:r w:rsidRPr="00D76696">
        <w:rPr>
          <w:sz w:val="24"/>
          <w:szCs w:val="24"/>
        </w:rPr>
        <w:tab/>
        <w:t>Demolition of derelict building and construction of new residential block.</w:t>
      </w:r>
    </w:p>
    <w:p w:rsidR="00D76696" w:rsidRPr="00D76696" w:rsidRDefault="00D76696" w:rsidP="00D76696">
      <w:pPr>
        <w:pStyle w:val="NoSpacing"/>
        <w:rPr>
          <w:sz w:val="24"/>
          <w:szCs w:val="24"/>
        </w:rPr>
      </w:pPr>
    </w:p>
    <w:p w:rsidR="00D85F1E" w:rsidRDefault="00D85F1E" w:rsidP="00D85F1E">
      <w:pPr>
        <w:pStyle w:val="NoSpacing"/>
        <w:rPr>
          <w:b/>
          <w:sz w:val="24"/>
          <w:szCs w:val="24"/>
        </w:rPr>
      </w:pPr>
      <w:r w:rsidRPr="00D85F1E">
        <w:rPr>
          <w:b/>
          <w:sz w:val="24"/>
          <w:szCs w:val="24"/>
        </w:rPr>
        <w:t>Recommend Refusal on the grounds that</w:t>
      </w:r>
      <w:r w:rsidR="00095515">
        <w:rPr>
          <w:b/>
          <w:sz w:val="24"/>
          <w:szCs w:val="24"/>
        </w:rPr>
        <w:t xml:space="preserve"> the proposed site of 8 2 bedroom and 4 1 bedroom apartments is an overdevelopment of the site. There is not enough parking spaces for the site</w:t>
      </w:r>
      <w:r w:rsidR="00A977DD">
        <w:rPr>
          <w:b/>
          <w:sz w:val="24"/>
          <w:szCs w:val="24"/>
        </w:rPr>
        <w:t xml:space="preserve"> </w:t>
      </w:r>
      <w:r w:rsidR="00095515">
        <w:rPr>
          <w:b/>
          <w:sz w:val="24"/>
          <w:szCs w:val="24"/>
        </w:rPr>
        <w:t xml:space="preserve">a minimum of 2 per apartment is required + </w:t>
      </w:r>
      <w:r w:rsidR="00A977DD">
        <w:rPr>
          <w:b/>
          <w:sz w:val="24"/>
          <w:szCs w:val="24"/>
        </w:rPr>
        <w:t>visitor’s</w:t>
      </w:r>
      <w:r w:rsidR="00095515">
        <w:rPr>
          <w:b/>
          <w:sz w:val="24"/>
          <w:szCs w:val="24"/>
        </w:rPr>
        <w:t xml:space="preserve"> spaces. If the development is allowed then any damage to the road surface on the driveway to the site should be made good by the contractor.</w:t>
      </w:r>
    </w:p>
    <w:p w:rsidR="00095515" w:rsidRDefault="00095515" w:rsidP="00D85F1E">
      <w:pPr>
        <w:pStyle w:val="NoSpacing"/>
        <w:rPr>
          <w:b/>
          <w:sz w:val="24"/>
          <w:szCs w:val="24"/>
        </w:rPr>
      </w:pPr>
    </w:p>
    <w:p w:rsidR="00095515" w:rsidRDefault="00095515" w:rsidP="00D85F1E">
      <w:pPr>
        <w:pStyle w:val="NoSpacing"/>
        <w:rPr>
          <w:b/>
          <w:sz w:val="24"/>
          <w:szCs w:val="24"/>
        </w:rPr>
      </w:pPr>
      <w:r>
        <w:rPr>
          <w:b/>
          <w:sz w:val="24"/>
          <w:szCs w:val="24"/>
        </w:rPr>
        <w:t xml:space="preserve">The Parish Council </w:t>
      </w:r>
      <w:r w:rsidR="00A977DD">
        <w:rPr>
          <w:b/>
          <w:sz w:val="24"/>
          <w:szCs w:val="24"/>
        </w:rPr>
        <w:t>has</w:t>
      </w:r>
      <w:r>
        <w:rPr>
          <w:b/>
          <w:sz w:val="24"/>
          <w:szCs w:val="24"/>
        </w:rPr>
        <w:t xml:space="preserve"> no objection to a development on the site and the approved </w:t>
      </w:r>
      <w:r w:rsidR="00A977DD">
        <w:rPr>
          <w:b/>
          <w:sz w:val="24"/>
          <w:szCs w:val="24"/>
        </w:rPr>
        <w:t>plans</w:t>
      </w:r>
      <w:r>
        <w:rPr>
          <w:b/>
          <w:sz w:val="24"/>
          <w:szCs w:val="24"/>
        </w:rPr>
        <w:t xml:space="preserve"> for 6 town houses was much more in keeping, with the correct scale and size for the land.</w:t>
      </w:r>
    </w:p>
    <w:p w:rsidR="002770CE" w:rsidRDefault="002770CE" w:rsidP="00960456">
      <w:pPr>
        <w:rPr>
          <w:sz w:val="24"/>
          <w:szCs w:val="24"/>
        </w:rPr>
      </w:pPr>
    </w:p>
    <w:p w:rsidR="00DE4892" w:rsidRPr="00DE4892" w:rsidRDefault="00DE4892" w:rsidP="00DE4892">
      <w:pPr>
        <w:pStyle w:val="NoSpacing"/>
        <w:rPr>
          <w:sz w:val="24"/>
          <w:szCs w:val="24"/>
        </w:rPr>
      </w:pPr>
      <w:r w:rsidRPr="00DE4892">
        <w:rPr>
          <w:sz w:val="24"/>
          <w:szCs w:val="24"/>
        </w:rPr>
        <w:t>18/00934/FUL</w:t>
      </w:r>
      <w:r w:rsidRPr="00DE4892">
        <w:rPr>
          <w:sz w:val="24"/>
          <w:szCs w:val="24"/>
        </w:rPr>
        <w:tab/>
        <w:t>18 Chantry Road, New Wood, Stourton</w:t>
      </w:r>
    </w:p>
    <w:p w:rsidR="00DE4892" w:rsidRPr="00DE4892" w:rsidRDefault="00DE4892" w:rsidP="00DE4892">
      <w:pPr>
        <w:pStyle w:val="NoSpacing"/>
        <w:rPr>
          <w:sz w:val="24"/>
          <w:szCs w:val="24"/>
        </w:rPr>
      </w:pPr>
      <w:r w:rsidRPr="00DE4892">
        <w:rPr>
          <w:sz w:val="24"/>
          <w:szCs w:val="24"/>
        </w:rPr>
        <w:tab/>
      </w:r>
      <w:r w:rsidRPr="00DE4892">
        <w:rPr>
          <w:sz w:val="24"/>
          <w:szCs w:val="24"/>
        </w:rPr>
        <w:tab/>
      </w:r>
      <w:r w:rsidRPr="00DE4892">
        <w:rPr>
          <w:sz w:val="24"/>
          <w:szCs w:val="24"/>
        </w:rPr>
        <w:tab/>
        <w:t>Ground floor extension and first floor alterations</w:t>
      </w:r>
    </w:p>
    <w:p w:rsidR="00DE4892" w:rsidRDefault="00DE4892" w:rsidP="00DE4892">
      <w:pPr>
        <w:pStyle w:val="NoSpacing"/>
        <w:rPr>
          <w:sz w:val="24"/>
          <w:szCs w:val="24"/>
        </w:rPr>
      </w:pPr>
    </w:p>
    <w:p w:rsidR="00D85F1E" w:rsidRDefault="00D85F1E" w:rsidP="00D85F1E">
      <w:pPr>
        <w:pStyle w:val="NoSpacing"/>
        <w:rPr>
          <w:sz w:val="24"/>
          <w:szCs w:val="24"/>
        </w:rPr>
      </w:pPr>
      <w:r w:rsidRPr="00D85F1E">
        <w:rPr>
          <w:b/>
          <w:sz w:val="24"/>
          <w:szCs w:val="24"/>
        </w:rPr>
        <w:t>Recommend Approval</w:t>
      </w:r>
    </w:p>
    <w:p w:rsidR="00DE4892" w:rsidRPr="00DE4892" w:rsidRDefault="00DE4892" w:rsidP="00DE4892">
      <w:pPr>
        <w:pStyle w:val="NoSpacing"/>
        <w:rPr>
          <w:sz w:val="24"/>
          <w:szCs w:val="24"/>
        </w:rPr>
      </w:pPr>
    </w:p>
    <w:p w:rsidR="00DE4892" w:rsidRPr="00DE4892" w:rsidRDefault="00DE4892" w:rsidP="00DE4892">
      <w:pPr>
        <w:pStyle w:val="NoSpacing"/>
        <w:rPr>
          <w:sz w:val="24"/>
          <w:szCs w:val="24"/>
        </w:rPr>
      </w:pPr>
      <w:r w:rsidRPr="00DE4892">
        <w:rPr>
          <w:sz w:val="24"/>
          <w:szCs w:val="24"/>
        </w:rPr>
        <w:t>18/00875/FUL</w:t>
      </w:r>
      <w:r w:rsidRPr="00DE4892">
        <w:rPr>
          <w:sz w:val="24"/>
          <w:szCs w:val="24"/>
        </w:rPr>
        <w:tab/>
        <w:t>Land and Stables at Wolverhampton Road, Prestwood</w:t>
      </w:r>
    </w:p>
    <w:p w:rsidR="00DE4892" w:rsidRPr="00DE4892" w:rsidRDefault="00DE4892" w:rsidP="00DE4892">
      <w:pPr>
        <w:pStyle w:val="NoSpacing"/>
        <w:rPr>
          <w:sz w:val="24"/>
          <w:szCs w:val="24"/>
        </w:rPr>
      </w:pPr>
      <w:r w:rsidRPr="00DE4892">
        <w:rPr>
          <w:sz w:val="24"/>
          <w:szCs w:val="24"/>
        </w:rPr>
        <w:tab/>
      </w:r>
      <w:r w:rsidRPr="00DE4892">
        <w:rPr>
          <w:sz w:val="24"/>
          <w:szCs w:val="24"/>
        </w:rPr>
        <w:tab/>
      </w:r>
      <w:r w:rsidRPr="00DE4892">
        <w:rPr>
          <w:sz w:val="24"/>
          <w:szCs w:val="24"/>
        </w:rPr>
        <w:tab/>
        <w:t>All Weather trotting track</w:t>
      </w:r>
    </w:p>
    <w:p w:rsidR="00D76696" w:rsidRDefault="00D76696" w:rsidP="00960456">
      <w:pPr>
        <w:rPr>
          <w:sz w:val="24"/>
          <w:szCs w:val="24"/>
        </w:rPr>
      </w:pPr>
    </w:p>
    <w:p w:rsidR="00D85F1E" w:rsidRDefault="00D85F1E" w:rsidP="00D85F1E">
      <w:pPr>
        <w:pStyle w:val="NoSpacing"/>
        <w:rPr>
          <w:b/>
          <w:sz w:val="24"/>
          <w:szCs w:val="24"/>
        </w:rPr>
      </w:pPr>
      <w:r w:rsidRPr="00D85F1E">
        <w:rPr>
          <w:b/>
          <w:sz w:val="24"/>
          <w:szCs w:val="24"/>
        </w:rPr>
        <w:t>Recommend Refusal on the grounds that</w:t>
      </w:r>
      <w:r w:rsidR="00095515">
        <w:rPr>
          <w:b/>
          <w:sz w:val="24"/>
          <w:szCs w:val="24"/>
        </w:rPr>
        <w:t xml:space="preserve"> this is an inappropriate development in the Greenbelt and is contry to GB1 regulations.</w:t>
      </w:r>
    </w:p>
    <w:p w:rsidR="00095515" w:rsidRDefault="00095515" w:rsidP="00D85F1E">
      <w:pPr>
        <w:pStyle w:val="NoSpacing"/>
        <w:rPr>
          <w:b/>
          <w:sz w:val="24"/>
          <w:szCs w:val="24"/>
        </w:rPr>
      </w:pPr>
    </w:p>
    <w:p w:rsidR="002459BF" w:rsidRPr="00DE4892" w:rsidRDefault="00095515" w:rsidP="00095515">
      <w:pPr>
        <w:pStyle w:val="NoSpacing"/>
        <w:rPr>
          <w:sz w:val="24"/>
          <w:szCs w:val="24"/>
        </w:rPr>
      </w:pPr>
      <w:r>
        <w:rPr>
          <w:b/>
          <w:sz w:val="24"/>
          <w:szCs w:val="24"/>
        </w:rPr>
        <w:lastRenderedPageBreak/>
        <w:t xml:space="preserve">We note on the planning application plans there are additional items i.e stables and horse walker that are not mention on this application and should therefore not be considered as part of this </w:t>
      </w:r>
      <w:r w:rsidR="00A977DD">
        <w:rPr>
          <w:b/>
          <w:sz w:val="24"/>
          <w:szCs w:val="24"/>
        </w:rPr>
        <w:t>planning</w:t>
      </w:r>
      <w:r>
        <w:rPr>
          <w:b/>
          <w:sz w:val="24"/>
          <w:szCs w:val="24"/>
        </w:rPr>
        <w:t xml:space="preserve"> application.</w:t>
      </w:r>
    </w:p>
    <w:p w:rsidR="00D76696" w:rsidRDefault="00D76696" w:rsidP="00960456">
      <w:pPr>
        <w:rPr>
          <w:sz w:val="24"/>
          <w:szCs w:val="24"/>
        </w:rPr>
      </w:pPr>
    </w:p>
    <w:p w:rsidR="002459BF" w:rsidRPr="002459BF" w:rsidRDefault="002459BF" w:rsidP="002459BF">
      <w:pPr>
        <w:pStyle w:val="NoSpacing"/>
        <w:rPr>
          <w:sz w:val="24"/>
          <w:szCs w:val="24"/>
        </w:rPr>
      </w:pPr>
      <w:r w:rsidRPr="002459BF">
        <w:rPr>
          <w:sz w:val="24"/>
          <w:szCs w:val="24"/>
        </w:rPr>
        <w:t>18/00952/FUL</w:t>
      </w:r>
      <w:r w:rsidRPr="002459BF">
        <w:rPr>
          <w:sz w:val="24"/>
          <w:szCs w:val="24"/>
        </w:rPr>
        <w:tab/>
        <w:t>78 Hyperion Road, Stourton</w:t>
      </w:r>
    </w:p>
    <w:p w:rsidR="002459BF" w:rsidRPr="002459BF" w:rsidRDefault="002459BF" w:rsidP="002459BF">
      <w:pPr>
        <w:pStyle w:val="NoSpacing"/>
        <w:rPr>
          <w:sz w:val="24"/>
          <w:szCs w:val="24"/>
        </w:rPr>
      </w:pPr>
      <w:r w:rsidRPr="002459BF">
        <w:rPr>
          <w:sz w:val="24"/>
          <w:szCs w:val="24"/>
        </w:rPr>
        <w:tab/>
      </w:r>
      <w:r w:rsidRPr="002459BF">
        <w:rPr>
          <w:sz w:val="24"/>
          <w:szCs w:val="24"/>
        </w:rPr>
        <w:tab/>
      </w:r>
      <w:r w:rsidRPr="002459BF">
        <w:rPr>
          <w:sz w:val="24"/>
          <w:szCs w:val="24"/>
        </w:rPr>
        <w:tab/>
        <w:t>Single storey oak framed orangery extension to the rear</w:t>
      </w:r>
    </w:p>
    <w:p w:rsidR="002770CE" w:rsidRDefault="002770CE" w:rsidP="00960456">
      <w:pPr>
        <w:rPr>
          <w:sz w:val="24"/>
          <w:szCs w:val="24"/>
        </w:rPr>
      </w:pPr>
    </w:p>
    <w:p w:rsidR="00D85F1E" w:rsidRDefault="00D85F1E" w:rsidP="00D85F1E">
      <w:pPr>
        <w:pStyle w:val="NoSpacing"/>
        <w:rPr>
          <w:sz w:val="24"/>
          <w:szCs w:val="24"/>
        </w:rPr>
      </w:pPr>
      <w:r w:rsidRPr="00D85F1E">
        <w:rPr>
          <w:b/>
          <w:sz w:val="24"/>
          <w:szCs w:val="24"/>
        </w:rPr>
        <w:t>Recommend Approval</w:t>
      </w:r>
    </w:p>
    <w:p w:rsidR="0008444E" w:rsidRPr="00AE7AF0" w:rsidRDefault="0008444E" w:rsidP="003E3425">
      <w:pPr>
        <w:rPr>
          <w:sz w:val="24"/>
          <w:szCs w:val="24"/>
        </w:rPr>
      </w:pPr>
    </w:p>
    <w:p w:rsidR="00AE7AF0" w:rsidRPr="00AE7AF0" w:rsidRDefault="00AE7AF0" w:rsidP="00AE7AF0">
      <w:pPr>
        <w:pStyle w:val="NoSpacing"/>
        <w:rPr>
          <w:sz w:val="24"/>
          <w:szCs w:val="24"/>
        </w:rPr>
      </w:pPr>
      <w:r w:rsidRPr="00AE7AF0">
        <w:rPr>
          <w:sz w:val="24"/>
          <w:szCs w:val="24"/>
        </w:rPr>
        <w:t>18/00954/FUL</w:t>
      </w:r>
      <w:r w:rsidRPr="00AE7AF0">
        <w:rPr>
          <w:sz w:val="24"/>
          <w:szCs w:val="24"/>
        </w:rPr>
        <w:tab/>
        <w:t>The Old Surgery, 4 High Street, Kinver</w:t>
      </w:r>
    </w:p>
    <w:p w:rsidR="00AE7AF0" w:rsidRPr="00AE7AF0" w:rsidRDefault="00AE7AF0" w:rsidP="00AE7AF0">
      <w:pPr>
        <w:pStyle w:val="NoSpacing"/>
        <w:rPr>
          <w:sz w:val="24"/>
          <w:szCs w:val="24"/>
        </w:rPr>
      </w:pPr>
      <w:r w:rsidRPr="00AE7AF0">
        <w:rPr>
          <w:sz w:val="24"/>
          <w:szCs w:val="24"/>
        </w:rPr>
        <w:tab/>
      </w:r>
      <w:r w:rsidRPr="00AE7AF0">
        <w:rPr>
          <w:sz w:val="24"/>
          <w:szCs w:val="24"/>
        </w:rPr>
        <w:tab/>
      </w:r>
      <w:r w:rsidRPr="00AE7AF0">
        <w:rPr>
          <w:sz w:val="24"/>
          <w:szCs w:val="24"/>
        </w:rPr>
        <w:tab/>
        <w:t>Extensions to rear and side to infill passage</w:t>
      </w:r>
    </w:p>
    <w:p w:rsidR="002459BF" w:rsidRDefault="002459BF" w:rsidP="003E3425">
      <w:pPr>
        <w:rPr>
          <w:sz w:val="24"/>
          <w:szCs w:val="24"/>
        </w:rPr>
      </w:pPr>
    </w:p>
    <w:p w:rsidR="00D85F1E" w:rsidRDefault="00D85F1E" w:rsidP="00D85F1E">
      <w:pPr>
        <w:pStyle w:val="NoSpacing"/>
        <w:rPr>
          <w:sz w:val="24"/>
          <w:szCs w:val="24"/>
        </w:rPr>
      </w:pPr>
      <w:r w:rsidRPr="00D85F1E">
        <w:rPr>
          <w:b/>
          <w:sz w:val="24"/>
          <w:szCs w:val="24"/>
        </w:rPr>
        <w:t>Recommend Approval</w:t>
      </w:r>
    </w:p>
    <w:p w:rsidR="002459BF" w:rsidRPr="0007261F" w:rsidRDefault="002459BF" w:rsidP="003E3425">
      <w:pPr>
        <w:rPr>
          <w:sz w:val="24"/>
          <w:szCs w:val="24"/>
        </w:rPr>
      </w:pPr>
    </w:p>
    <w:p w:rsidR="00D21C3C" w:rsidRPr="0007261F" w:rsidRDefault="00090D33">
      <w:pPr>
        <w:rPr>
          <w:sz w:val="24"/>
          <w:szCs w:val="24"/>
          <w:u w:val="single"/>
        </w:rPr>
      </w:pPr>
      <w:r w:rsidRPr="0007261F">
        <w:rPr>
          <w:sz w:val="24"/>
          <w:szCs w:val="24"/>
        </w:rPr>
        <w:t>6</w:t>
      </w:r>
      <w:r w:rsidR="00D21C3C" w:rsidRPr="0007261F">
        <w:rPr>
          <w:sz w:val="24"/>
          <w:szCs w:val="24"/>
        </w:rPr>
        <w:tab/>
      </w:r>
      <w:r w:rsidR="00D21C3C" w:rsidRPr="0007261F">
        <w:rPr>
          <w:sz w:val="24"/>
          <w:szCs w:val="24"/>
          <w:u w:val="single"/>
        </w:rPr>
        <w:t>PLANNING DECISIONS REACHED BY SOUTH STAFFORDSHIRE DISTRICT COUNCIL</w:t>
      </w:r>
    </w:p>
    <w:p w:rsidR="001A53CE" w:rsidRPr="0007261F" w:rsidRDefault="001A53CE" w:rsidP="00A625D7">
      <w:pPr>
        <w:suppressAutoHyphens w:val="0"/>
        <w:autoSpaceDE w:val="0"/>
        <w:autoSpaceDN w:val="0"/>
        <w:adjustRightInd w:val="0"/>
        <w:rPr>
          <w:sz w:val="24"/>
          <w:szCs w:val="24"/>
          <w:lang w:eastAsia="en-GB"/>
        </w:rPr>
      </w:pPr>
    </w:p>
    <w:p w:rsidR="001B01EB" w:rsidRPr="0007261F" w:rsidRDefault="00B26E89" w:rsidP="00274B8F">
      <w:pPr>
        <w:rPr>
          <w:sz w:val="24"/>
          <w:szCs w:val="24"/>
        </w:rPr>
      </w:pPr>
      <w:r w:rsidRPr="0007261F">
        <w:rPr>
          <w:sz w:val="24"/>
          <w:szCs w:val="24"/>
        </w:rPr>
        <w:t xml:space="preserve">The Planning </w:t>
      </w:r>
      <w:r w:rsidR="004F687F" w:rsidRPr="0007261F">
        <w:rPr>
          <w:sz w:val="24"/>
          <w:szCs w:val="24"/>
        </w:rPr>
        <w:t>decisions</w:t>
      </w:r>
      <w:r w:rsidRPr="0007261F">
        <w:rPr>
          <w:sz w:val="24"/>
          <w:szCs w:val="24"/>
        </w:rPr>
        <w:t xml:space="preserve"> are set out as appendix 1 to these minutes.</w:t>
      </w:r>
    </w:p>
    <w:p w:rsidR="001B01EB" w:rsidRPr="0007261F" w:rsidRDefault="001B01EB" w:rsidP="006D2823">
      <w:pPr>
        <w:suppressAutoHyphens w:val="0"/>
        <w:ind w:left="720" w:hanging="720"/>
        <w:rPr>
          <w:sz w:val="24"/>
          <w:szCs w:val="24"/>
          <w:lang w:eastAsia="en-GB"/>
        </w:rPr>
      </w:pPr>
    </w:p>
    <w:p w:rsidR="00090D33" w:rsidRPr="0007261F" w:rsidRDefault="00090D33" w:rsidP="006D2823">
      <w:pPr>
        <w:suppressAutoHyphens w:val="0"/>
        <w:ind w:left="720" w:hanging="720"/>
        <w:rPr>
          <w:sz w:val="24"/>
          <w:szCs w:val="24"/>
          <w:lang w:eastAsia="en-GB"/>
        </w:rPr>
      </w:pPr>
      <w:r w:rsidRPr="0007261F">
        <w:rPr>
          <w:sz w:val="24"/>
          <w:szCs w:val="24"/>
          <w:lang w:eastAsia="en-GB"/>
        </w:rPr>
        <w:t>7.</w:t>
      </w:r>
      <w:r w:rsidRPr="0007261F">
        <w:rPr>
          <w:sz w:val="24"/>
          <w:szCs w:val="24"/>
          <w:lang w:eastAsia="en-GB"/>
        </w:rPr>
        <w:tab/>
      </w:r>
      <w:r w:rsidRPr="0007261F">
        <w:rPr>
          <w:sz w:val="24"/>
          <w:szCs w:val="24"/>
          <w:u w:val="single"/>
          <w:lang w:eastAsia="en-GB"/>
        </w:rPr>
        <w:t>ENFORCEMENT MATTERS</w:t>
      </w:r>
    </w:p>
    <w:p w:rsidR="00090D33" w:rsidRDefault="00090D33" w:rsidP="006D2823">
      <w:pPr>
        <w:suppressAutoHyphens w:val="0"/>
        <w:ind w:left="720" w:hanging="720"/>
        <w:rPr>
          <w:sz w:val="24"/>
          <w:szCs w:val="24"/>
          <w:lang w:eastAsia="en-GB"/>
        </w:rPr>
      </w:pPr>
    </w:p>
    <w:p w:rsidR="00A737F8" w:rsidRDefault="00A737F8" w:rsidP="006D2823">
      <w:pPr>
        <w:suppressAutoHyphens w:val="0"/>
        <w:ind w:left="720" w:hanging="720"/>
        <w:rPr>
          <w:sz w:val="24"/>
          <w:szCs w:val="24"/>
          <w:lang w:eastAsia="en-GB"/>
        </w:rPr>
      </w:pPr>
      <w:r>
        <w:rPr>
          <w:sz w:val="24"/>
          <w:szCs w:val="24"/>
          <w:lang w:eastAsia="en-GB"/>
        </w:rPr>
        <w:t>The updated register is attached as appendix 2 to these minutes.</w:t>
      </w:r>
      <w:r w:rsidR="00CD4DE7">
        <w:rPr>
          <w:sz w:val="24"/>
          <w:szCs w:val="24"/>
          <w:lang w:eastAsia="en-GB"/>
        </w:rPr>
        <w:t xml:space="preserve"> This was noted.</w:t>
      </w:r>
    </w:p>
    <w:p w:rsidR="00A737F8" w:rsidRDefault="00A737F8" w:rsidP="006D2823">
      <w:pPr>
        <w:suppressAutoHyphens w:val="0"/>
        <w:ind w:left="720" w:hanging="720"/>
        <w:rPr>
          <w:sz w:val="24"/>
          <w:szCs w:val="24"/>
          <w:lang w:eastAsia="en-GB"/>
        </w:rPr>
      </w:pPr>
    </w:p>
    <w:p w:rsidR="002770CE" w:rsidRDefault="002770CE" w:rsidP="006D2823">
      <w:pPr>
        <w:suppressAutoHyphens w:val="0"/>
        <w:ind w:left="720" w:hanging="720"/>
        <w:rPr>
          <w:sz w:val="24"/>
          <w:szCs w:val="24"/>
          <w:lang w:eastAsia="en-GB"/>
        </w:rPr>
      </w:pPr>
      <w:r>
        <w:rPr>
          <w:sz w:val="24"/>
          <w:szCs w:val="24"/>
          <w:lang w:eastAsia="en-GB"/>
        </w:rPr>
        <w:t>8.</w:t>
      </w:r>
      <w:r>
        <w:rPr>
          <w:sz w:val="24"/>
          <w:szCs w:val="24"/>
          <w:lang w:eastAsia="en-GB"/>
        </w:rPr>
        <w:tab/>
      </w:r>
      <w:r w:rsidRPr="002770CE">
        <w:rPr>
          <w:sz w:val="24"/>
          <w:szCs w:val="24"/>
          <w:u w:val="single"/>
          <w:lang w:eastAsia="en-GB"/>
        </w:rPr>
        <w:t xml:space="preserve">APPEAL HEARINGS AND </w:t>
      </w:r>
      <w:r w:rsidR="00A977DD" w:rsidRPr="002770CE">
        <w:rPr>
          <w:sz w:val="24"/>
          <w:szCs w:val="24"/>
          <w:u w:val="single"/>
          <w:lang w:eastAsia="en-GB"/>
        </w:rPr>
        <w:t>DECISIONS</w:t>
      </w:r>
    </w:p>
    <w:p w:rsidR="002770CE" w:rsidRDefault="002770CE" w:rsidP="006D2823">
      <w:pPr>
        <w:suppressAutoHyphens w:val="0"/>
        <w:ind w:left="720" w:hanging="720"/>
        <w:rPr>
          <w:sz w:val="24"/>
          <w:szCs w:val="24"/>
          <w:lang w:eastAsia="en-GB"/>
        </w:rPr>
      </w:pPr>
    </w:p>
    <w:p w:rsidR="002770CE" w:rsidRDefault="00095515" w:rsidP="006D2823">
      <w:pPr>
        <w:suppressAutoHyphens w:val="0"/>
        <w:ind w:left="720" w:hanging="720"/>
        <w:rPr>
          <w:sz w:val="24"/>
          <w:szCs w:val="24"/>
          <w:lang w:eastAsia="en-GB"/>
        </w:rPr>
      </w:pPr>
      <w:r>
        <w:rPr>
          <w:sz w:val="24"/>
          <w:szCs w:val="24"/>
          <w:lang w:eastAsia="en-GB"/>
        </w:rPr>
        <w:t>None were reported.</w:t>
      </w:r>
    </w:p>
    <w:p w:rsidR="002770CE" w:rsidRDefault="002770CE" w:rsidP="006D2823">
      <w:pPr>
        <w:suppressAutoHyphens w:val="0"/>
        <w:ind w:left="720" w:hanging="720"/>
        <w:rPr>
          <w:sz w:val="24"/>
          <w:szCs w:val="24"/>
          <w:lang w:eastAsia="en-GB"/>
        </w:rPr>
      </w:pPr>
    </w:p>
    <w:p w:rsidR="002770CE" w:rsidRDefault="002770CE" w:rsidP="006D2823">
      <w:pPr>
        <w:suppressAutoHyphens w:val="0"/>
        <w:ind w:left="720" w:hanging="720"/>
        <w:rPr>
          <w:sz w:val="24"/>
          <w:szCs w:val="24"/>
          <w:lang w:eastAsia="en-GB"/>
        </w:rPr>
      </w:pPr>
      <w:r>
        <w:rPr>
          <w:sz w:val="24"/>
          <w:szCs w:val="24"/>
          <w:lang w:eastAsia="en-GB"/>
        </w:rPr>
        <w:t>9.</w:t>
      </w:r>
      <w:r>
        <w:rPr>
          <w:sz w:val="24"/>
          <w:szCs w:val="24"/>
          <w:lang w:eastAsia="en-GB"/>
        </w:rPr>
        <w:tab/>
      </w:r>
      <w:r w:rsidRPr="002770CE">
        <w:rPr>
          <w:sz w:val="24"/>
          <w:szCs w:val="24"/>
          <w:u w:val="single"/>
          <w:lang w:eastAsia="en-GB"/>
        </w:rPr>
        <w:t>TO DISCUSS RIDGE HILL WOODS</w:t>
      </w:r>
    </w:p>
    <w:p w:rsidR="002770CE" w:rsidRDefault="002770CE" w:rsidP="006D2823">
      <w:pPr>
        <w:suppressAutoHyphens w:val="0"/>
        <w:ind w:left="720" w:hanging="720"/>
        <w:rPr>
          <w:sz w:val="24"/>
          <w:szCs w:val="24"/>
          <w:lang w:eastAsia="en-GB"/>
        </w:rPr>
      </w:pPr>
    </w:p>
    <w:p w:rsidR="002770CE" w:rsidRDefault="00095515" w:rsidP="006D2823">
      <w:pPr>
        <w:suppressAutoHyphens w:val="0"/>
        <w:ind w:left="720" w:hanging="720"/>
        <w:rPr>
          <w:sz w:val="24"/>
          <w:szCs w:val="24"/>
          <w:lang w:eastAsia="en-GB"/>
        </w:rPr>
      </w:pPr>
      <w:r>
        <w:rPr>
          <w:sz w:val="24"/>
          <w:szCs w:val="24"/>
          <w:lang w:eastAsia="en-GB"/>
        </w:rPr>
        <w:t>There were several members of the public in attendance relating to this agenda item.</w:t>
      </w:r>
    </w:p>
    <w:p w:rsidR="00095515" w:rsidRDefault="00095515" w:rsidP="006D2823">
      <w:pPr>
        <w:suppressAutoHyphens w:val="0"/>
        <w:ind w:left="720" w:hanging="720"/>
        <w:rPr>
          <w:sz w:val="24"/>
          <w:szCs w:val="24"/>
          <w:lang w:eastAsia="en-GB"/>
        </w:rPr>
      </w:pPr>
    </w:p>
    <w:p w:rsidR="00095515" w:rsidRDefault="00095515" w:rsidP="00687569">
      <w:pPr>
        <w:suppressAutoHyphens w:val="0"/>
        <w:rPr>
          <w:sz w:val="24"/>
          <w:szCs w:val="24"/>
          <w:lang w:eastAsia="en-GB"/>
        </w:rPr>
      </w:pPr>
      <w:r>
        <w:rPr>
          <w:sz w:val="24"/>
          <w:szCs w:val="24"/>
          <w:lang w:eastAsia="en-GB"/>
        </w:rPr>
        <w:t xml:space="preserve">The Chairman report that when she attended the SAD and Local Plan information event, she had raised the question of the development of </w:t>
      </w:r>
      <w:r w:rsidR="00A977DD">
        <w:rPr>
          <w:sz w:val="24"/>
          <w:szCs w:val="24"/>
          <w:lang w:eastAsia="en-GB"/>
        </w:rPr>
        <w:t>these</w:t>
      </w:r>
      <w:r>
        <w:rPr>
          <w:sz w:val="24"/>
          <w:szCs w:val="24"/>
          <w:lang w:eastAsia="en-GB"/>
        </w:rPr>
        <w:t xml:space="preserve"> woods along with the ancient wood boundary across the Parish. She was informed that just because it is shown on the plans circulated with the above documents, does not mean it will be developed, and there are no plans coming forward at present. She was assured that no development will take place in the woods.</w:t>
      </w:r>
    </w:p>
    <w:p w:rsidR="00095515" w:rsidRDefault="00095515" w:rsidP="006D2823">
      <w:pPr>
        <w:suppressAutoHyphens w:val="0"/>
        <w:ind w:left="720" w:hanging="720"/>
        <w:rPr>
          <w:sz w:val="24"/>
          <w:szCs w:val="24"/>
          <w:lang w:eastAsia="en-GB"/>
        </w:rPr>
      </w:pPr>
    </w:p>
    <w:p w:rsidR="00095515" w:rsidRDefault="00095515" w:rsidP="00687569">
      <w:pPr>
        <w:suppressAutoHyphens w:val="0"/>
        <w:rPr>
          <w:sz w:val="24"/>
          <w:szCs w:val="24"/>
          <w:lang w:eastAsia="en-GB"/>
        </w:rPr>
      </w:pPr>
      <w:r>
        <w:rPr>
          <w:sz w:val="24"/>
          <w:szCs w:val="24"/>
          <w:lang w:eastAsia="en-GB"/>
        </w:rPr>
        <w:t>Concern was expressed that any development in the land adjoining the woods should also not be developed as it totally changes</w:t>
      </w:r>
      <w:r w:rsidR="00687569">
        <w:rPr>
          <w:sz w:val="24"/>
          <w:szCs w:val="24"/>
          <w:lang w:eastAsia="en-GB"/>
        </w:rPr>
        <w:t xml:space="preserve"> the Ancient woodland that divides the town developments with the Greenbelt. Any future discussions on these woodland should be very robust.</w:t>
      </w:r>
    </w:p>
    <w:p w:rsidR="002C257E" w:rsidRDefault="002C257E" w:rsidP="00687569">
      <w:pPr>
        <w:suppressAutoHyphens w:val="0"/>
        <w:rPr>
          <w:sz w:val="24"/>
          <w:szCs w:val="24"/>
          <w:lang w:eastAsia="en-GB"/>
        </w:rPr>
      </w:pPr>
    </w:p>
    <w:p w:rsidR="002C257E" w:rsidRDefault="002C257E" w:rsidP="00687569">
      <w:pPr>
        <w:suppressAutoHyphens w:val="0"/>
        <w:rPr>
          <w:sz w:val="24"/>
          <w:szCs w:val="24"/>
          <w:lang w:eastAsia="en-GB"/>
        </w:rPr>
      </w:pPr>
      <w:r>
        <w:rPr>
          <w:sz w:val="24"/>
          <w:szCs w:val="24"/>
          <w:lang w:eastAsia="en-GB"/>
        </w:rPr>
        <w:t>The Chairman also reported that some time ago she spoke to Dudley MBC on development of other land surrounding various sections of Woodland around the Parish, and Dudley MBC assured her that there were no plans for any future developments.</w:t>
      </w:r>
    </w:p>
    <w:p w:rsidR="00687569" w:rsidRDefault="00687569" w:rsidP="006D2823">
      <w:pPr>
        <w:suppressAutoHyphens w:val="0"/>
        <w:ind w:left="720" w:hanging="720"/>
        <w:rPr>
          <w:sz w:val="24"/>
          <w:szCs w:val="24"/>
          <w:lang w:eastAsia="en-GB"/>
        </w:rPr>
      </w:pPr>
    </w:p>
    <w:p w:rsidR="00274B8F" w:rsidRPr="00274B8F" w:rsidRDefault="00274B8F" w:rsidP="00274B8F">
      <w:pPr>
        <w:rPr>
          <w:sz w:val="24"/>
          <w:szCs w:val="24"/>
        </w:rPr>
      </w:pPr>
      <w:r w:rsidRPr="00274B8F">
        <w:rPr>
          <w:sz w:val="24"/>
          <w:szCs w:val="24"/>
        </w:rPr>
        <w:t xml:space="preserve">Email </w:t>
      </w:r>
      <w:r w:rsidR="00687569">
        <w:rPr>
          <w:sz w:val="24"/>
          <w:szCs w:val="24"/>
        </w:rPr>
        <w:t xml:space="preserve">received </w:t>
      </w:r>
      <w:r w:rsidRPr="00274B8F">
        <w:rPr>
          <w:sz w:val="24"/>
          <w:szCs w:val="24"/>
        </w:rPr>
        <w:t xml:space="preserve">from Kelly Harris re </w:t>
      </w:r>
      <w:r w:rsidR="00A977DD" w:rsidRPr="00274B8F">
        <w:rPr>
          <w:sz w:val="24"/>
          <w:szCs w:val="24"/>
        </w:rPr>
        <w:t>the</w:t>
      </w:r>
      <w:r w:rsidRPr="00274B8F">
        <w:rPr>
          <w:sz w:val="24"/>
          <w:szCs w:val="24"/>
        </w:rPr>
        <w:t xml:space="preserve"> Woods</w:t>
      </w:r>
    </w:p>
    <w:p w:rsidR="00274B8F" w:rsidRPr="00274B8F" w:rsidRDefault="00274B8F" w:rsidP="00274B8F">
      <w:pPr>
        <w:rPr>
          <w:sz w:val="24"/>
          <w:szCs w:val="24"/>
        </w:rPr>
      </w:pPr>
    </w:p>
    <w:p w:rsidR="00274B8F" w:rsidRPr="00274B8F" w:rsidRDefault="00687569" w:rsidP="00274B8F">
      <w:pPr>
        <w:rPr>
          <w:sz w:val="24"/>
          <w:szCs w:val="24"/>
        </w:rPr>
      </w:pPr>
      <w:r>
        <w:rPr>
          <w:sz w:val="24"/>
          <w:szCs w:val="24"/>
        </w:rPr>
        <w:t>“</w:t>
      </w:r>
      <w:r w:rsidR="00274B8F" w:rsidRPr="00274B8F">
        <w:rPr>
          <w:sz w:val="24"/>
          <w:szCs w:val="24"/>
        </w:rPr>
        <w:t>Thank you for your email sent to the Council Leader Brian Edwards, regarding land at and surrounding Ridgehill Wood.  He has asked me to respond to you because I manage the Strategic Planning Team and we are responsible for the Local Plan review.</w:t>
      </w:r>
    </w:p>
    <w:p w:rsidR="00274B8F" w:rsidRPr="00274B8F" w:rsidRDefault="00274B8F" w:rsidP="00274B8F">
      <w:pPr>
        <w:rPr>
          <w:sz w:val="24"/>
          <w:szCs w:val="24"/>
        </w:rPr>
      </w:pPr>
    </w:p>
    <w:p w:rsidR="00274B8F" w:rsidRPr="00274B8F" w:rsidRDefault="00274B8F" w:rsidP="00274B8F">
      <w:pPr>
        <w:rPr>
          <w:sz w:val="24"/>
          <w:szCs w:val="24"/>
        </w:rPr>
      </w:pPr>
      <w:r w:rsidRPr="00274B8F">
        <w:rPr>
          <w:sz w:val="24"/>
          <w:szCs w:val="24"/>
        </w:rPr>
        <w:t xml:space="preserve">We have recently been made aware of the submission of this land for consideration through the Black Country Call for Sites.  However, the land lies within South Staffordshire and it is through the review of our Local Plan that any allocations would be made for development in our district.  </w:t>
      </w:r>
    </w:p>
    <w:p w:rsidR="00274B8F" w:rsidRPr="00274B8F" w:rsidRDefault="00274B8F" w:rsidP="00274B8F">
      <w:pPr>
        <w:rPr>
          <w:sz w:val="24"/>
          <w:szCs w:val="24"/>
        </w:rPr>
      </w:pPr>
    </w:p>
    <w:p w:rsidR="00274B8F" w:rsidRPr="00274B8F" w:rsidRDefault="00274B8F" w:rsidP="00274B8F">
      <w:pPr>
        <w:rPr>
          <w:sz w:val="24"/>
          <w:szCs w:val="24"/>
        </w:rPr>
      </w:pPr>
      <w:r w:rsidRPr="00274B8F">
        <w:rPr>
          <w:sz w:val="24"/>
          <w:szCs w:val="24"/>
        </w:rPr>
        <w:lastRenderedPageBreak/>
        <w:t xml:space="preserve">All planning authorities have a study which contains land that it suggested to them for future development.  This is called a Strategic Housing and Economic Land Availability Assessment, or SHELAA.  The land in the SHELAA is mapped and recorded as available, irrespective of whether it is in the Green Belt or subject to other policy designations.  This is because the SHELAA does not allocate land, it is done through a review of the Local Plan. The SHELAA is a starting point to see what land is available, and where it is located.  Many of the sites in the SHELAA will be considered unsuitable going forward. </w:t>
      </w:r>
    </w:p>
    <w:p w:rsidR="00274B8F" w:rsidRPr="00274B8F" w:rsidRDefault="00274B8F" w:rsidP="00274B8F">
      <w:pPr>
        <w:rPr>
          <w:sz w:val="24"/>
          <w:szCs w:val="24"/>
        </w:rPr>
      </w:pPr>
    </w:p>
    <w:p w:rsidR="00274B8F" w:rsidRPr="00274B8F" w:rsidRDefault="00274B8F" w:rsidP="00274B8F">
      <w:pPr>
        <w:rPr>
          <w:sz w:val="24"/>
          <w:szCs w:val="24"/>
        </w:rPr>
      </w:pPr>
      <w:r w:rsidRPr="00274B8F">
        <w:rPr>
          <w:sz w:val="24"/>
          <w:szCs w:val="24"/>
        </w:rPr>
        <w:t xml:space="preserve">In terms of our own Local Plan review, we are at the first consultation stage, known as Issues and Options.  This is not looking at specific sites, but more about the bigger picture such as the levels of and locations for new development.  We are not at a point yet where we have decided how development will be spread across the district and we are exploring whether or not we can provide some housing for the Black Country under our legal Duty to Cooperate.  You can see the documents here: </w:t>
      </w:r>
      <w:hyperlink r:id="rId8" w:history="1">
        <w:r w:rsidRPr="00274B8F">
          <w:rPr>
            <w:rStyle w:val="Hyperlink"/>
            <w:color w:val="auto"/>
            <w:sz w:val="24"/>
            <w:szCs w:val="24"/>
          </w:rPr>
          <w:t>www.sstaffs.gov.uk/localplanreview</w:t>
        </w:r>
      </w:hyperlink>
      <w:r w:rsidR="00687569">
        <w:rPr>
          <w:rStyle w:val="Hyperlink"/>
          <w:color w:val="auto"/>
          <w:sz w:val="24"/>
          <w:szCs w:val="24"/>
        </w:rPr>
        <w:t>.</w:t>
      </w:r>
      <w:r w:rsidRPr="00274B8F">
        <w:rPr>
          <w:sz w:val="24"/>
          <w:szCs w:val="24"/>
        </w:rPr>
        <w:t xml:space="preserve"> </w:t>
      </w:r>
    </w:p>
    <w:p w:rsidR="00274B8F" w:rsidRPr="00274B8F" w:rsidRDefault="00274B8F" w:rsidP="00274B8F">
      <w:pPr>
        <w:rPr>
          <w:sz w:val="24"/>
          <w:szCs w:val="24"/>
        </w:rPr>
      </w:pPr>
    </w:p>
    <w:p w:rsidR="00274B8F" w:rsidRPr="00274B8F" w:rsidRDefault="00274B8F" w:rsidP="00274B8F">
      <w:pPr>
        <w:rPr>
          <w:sz w:val="24"/>
          <w:szCs w:val="24"/>
        </w:rPr>
      </w:pPr>
      <w:r w:rsidRPr="00274B8F">
        <w:rPr>
          <w:sz w:val="24"/>
          <w:szCs w:val="24"/>
        </w:rPr>
        <w:t xml:space="preserve">Through the review we will assess all sites that are suggested to us, and consult again once we have identified preferred sites; this is likely to be in Summer 2019 and Spring 2020.  Assessments will be comprehensive and include issues such as landscape character, impact on the Green Belt and environmental impact, including any potential loss of woodland.  </w:t>
      </w:r>
    </w:p>
    <w:p w:rsidR="00274B8F" w:rsidRPr="00274B8F" w:rsidRDefault="00274B8F" w:rsidP="00274B8F">
      <w:pPr>
        <w:rPr>
          <w:sz w:val="24"/>
          <w:szCs w:val="24"/>
        </w:rPr>
      </w:pPr>
    </w:p>
    <w:p w:rsidR="00687569" w:rsidRDefault="00274B8F" w:rsidP="00274B8F">
      <w:pPr>
        <w:rPr>
          <w:sz w:val="24"/>
          <w:szCs w:val="24"/>
        </w:rPr>
      </w:pPr>
      <w:r w:rsidRPr="00274B8F">
        <w:rPr>
          <w:sz w:val="24"/>
          <w:szCs w:val="24"/>
        </w:rPr>
        <w:t xml:space="preserve">You can see our SHELAA map for the area here: </w:t>
      </w:r>
    </w:p>
    <w:p w:rsidR="00687569" w:rsidRDefault="00687569" w:rsidP="00274B8F">
      <w:pPr>
        <w:rPr>
          <w:sz w:val="24"/>
          <w:szCs w:val="24"/>
        </w:rPr>
      </w:pPr>
    </w:p>
    <w:p w:rsidR="00274B8F" w:rsidRPr="00274B8F" w:rsidRDefault="00071525" w:rsidP="00274B8F">
      <w:pPr>
        <w:rPr>
          <w:sz w:val="24"/>
          <w:szCs w:val="24"/>
        </w:rPr>
      </w:pPr>
      <w:hyperlink r:id="rId9" w:history="1">
        <w:r w:rsidR="00274B8F" w:rsidRPr="00274B8F">
          <w:rPr>
            <w:rStyle w:val="Hyperlink"/>
            <w:color w:val="auto"/>
            <w:sz w:val="24"/>
            <w:szCs w:val="24"/>
          </w:rPr>
          <w:t>https://www.sstaffs.gov.uk/doc/179917/name/Locality%205.pdf/</w:t>
        </w:r>
      </w:hyperlink>
      <w:r w:rsidR="00274B8F" w:rsidRPr="00274B8F">
        <w:rPr>
          <w:sz w:val="24"/>
          <w:szCs w:val="24"/>
        </w:rPr>
        <w:t xml:space="preserve"> and as you can see the land does not feature at this time.  If we receive a submission of the land it will be evaluated and assessed in the same way that all other sites are and will be consulted on widely through our Local Plan review process. </w:t>
      </w:r>
    </w:p>
    <w:p w:rsidR="00274B8F" w:rsidRPr="00274B8F" w:rsidRDefault="00274B8F" w:rsidP="00274B8F">
      <w:pPr>
        <w:rPr>
          <w:sz w:val="24"/>
          <w:szCs w:val="24"/>
        </w:rPr>
      </w:pPr>
    </w:p>
    <w:p w:rsidR="00274B8F" w:rsidRPr="00274B8F" w:rsidRDefault="00274B8F" w:rsidP="00274B8F">
      <w:pPr>
        <w:rPr>
          <w:sz w:val="24"/>
          <w:szCs w:val="24"/>
        </w:rPr>
      </w:pPr>
      <w:r w:rsidRPr="00274B8F">
        <w:rPr>
          <w:sz w:val="24"/>
          <w:szCs w:val="24"/>
        </w:rPr>
        <w:t>I hope this explains the situation, but if you have any queries please come back to me.  I can add your contact details to our database so that you will be notified automatically of progress with the review of the Local Plan and any consultation – please let me know if you would like me to do this.</w:t>
      </w:r>
    </w:p>
    <w:p w:rsidR="00274B8F" w:rsidRPr="00274B8F" w:rsidRDefault="00274B8F" w:rsidP="00274B8F">
      <w:pPr>
        <w:rPr>
          <w:sz w:val="24"/>
          <w:szCs w:val="24"/>
        </w:rPr>
      </w:pPr>
    </w:p>
    <w:p w:rsidR="00274B8F" w:rsidRPr="00274B8F" w:rsidRDefault="00274B8F" w:rsidP="00274B8F">
      <w:pPr>
        <w:rPr>
          <w:sz w:val="24"/>
          <w:szCs w:val="24"/>
        </w:rPr>
      </w:pPr>
      <w:r w:rsidRPr="00274B8F">
        <w:rPr>
          <w:sz w:val="24"/>
          <w:szCs w:val="24"/>
        </w:rPr>
        <w:t>Regards,</w:t>
      </w:r>
    </w:p>
    <w:p w:rsidR="00274B8F" w:rsidRDefault="00274B8F" w:rsidP="00274B8F">
      <w:pPr>
        <w:suppressAutoHyphens w:val="0"/>
        <w:ind w:left="720" w:hanging="720"/>
        <w:rPr>
          <w:sz w:val="24"/>
          <w:szCs w:val="24"/>
        </w:rPr>
      </w:pPr>
      <w:r>
        <w:rPr>
          <w:sz w:val="24"/>
          <w:szCs w:val="24"/>
        </w:rPr>
        <w:t>Kelly Harris</w:t>
      </w:r>
    </w:p>
    <w:p w:rsidR="00274B8F" w:rsidRDefault="00274B8F" w:rsidP="00274B8F">
      <w:pPr>
        <w:suppressAutoHyphens w:val="0"/>
        <w:ind w:left="720" w:hanging="720"/>
        <w:rPr>
          <w:b/>
          <w:bCs/>
          <w:sz w:val="24"/>
          <w:szCs w:val="24"/>
        </w:rPr>
      </w:pPr>
      <w:r>
        <w:rPr>
          <w:b/>
          <w:bCs/>
          <w:sz w:val="24"/>
          <w:szCs w:val="24"/>
        </w:rPr>
        <w:t>Strategic Planning Team Manager</w:t>
      </w:r>
    </w:p>
    <w:p w:rsidR="00274B8F" w:rsidRDefault="00274B8F" w:rsidP="00274B8F">
      <w:pPr>
        <w:suppressAutoHyphens w:val="0"/>
        <w:ind w:left="720" w:hanging="720"/>
        <w:rPr>
          <w:b/>
          <w:bCs/>
          <w:sz w:val="24"/>
          <w:szCs w:val="24"/>
        </w:rPr>
      </w:pPr>
      <w:r>
        <w:rPr>
          <w:b/>
          <w:bCs/>
          <w:sz w:val="24"/>
          <w:szCs w:val="24"/>
        </w:rPr>
        <w:t xml:space="preserve">Strategic Planning </w:t>
      </w:r>
    </w:p>
    <w:p w:rsidR="002770CE" w:rsidRDefault="00274B8F" w:rsidP="006D2823">
      <w:pPr>
        <w:suppressAutoHyphens w:val="0"/>
        <w:ind w:left="720" w:hanging="720"/>
        <w:rPr>
          <w:sz w:val="24"/>
          <w:szCs w:val="24"/>
          <w:lang w:eastAsia="en-GB"/>
        </w:rPr>
      </w:pPr>
      <w:r w:rsidRPr="00274B8F">
        <w:rPr>
          <w:b/>
          <w:bCs/>
          <w:sz w:val="24"/>
          <w:szCs w:val="24"/>
        </w:rPr>
        <w:t>South Staffordshire Council</w:t>
      </w:r>
      <w:r w:rsidR="00687569">
        <w:rPr>
          <w:b/>
          <w:bCs/>
          <w:sz w:val="24"/>
          <w:szCs w:val="24"/>
        </w:rPr>
        <w:t>”</w:t>
      </w:r>
      <w:r w:rsidRPr="00274B8F">
        <w:rPr>
          <w:b/>
          <w:bCs/>
          <w:sz w:val="24"/>
          <w:szCs w:val="24"/>
        </w:rPr>
        <w:br/>
      </w:r>
    </w:p>
    <w:p w:rsidR="002770CE" w:rsidRDefault="002770CE" w:rsidP="002770CE">
      <w:pPr>
        <w:suppressAutoHyphens w:val="0"/>
        <w:ind w:left="720" w:hanging="720"/>
        <w:rPr>
          <w:sz w:val="24"/>
          <w:szCs w:val="24"/>
          <w:lang w:eastAsia="en-GB"/>
        </w:rPr>
      </w:pPr>
      <w:r>
        <w:rPr>
          <w:sz w:val="24"/>
          <w:szCs w:val="24"/>
          <w:lang w:eastAsia="en-GB"/>
        </w:rPr>
        <w:t>10.</w:t>
      </w:r>
      <w:r>
        <w:rPr>
          <w:sz w:val="24"/>
          <w:szCs w:val="24"/>
          <w:lang w:eastAsia="en-GB"/>
        </w:rPr>
        <w:tab/>
      </w:r>
      <w:r w:rsidRPr="00A737F8">
        <w:rPr>
          <w:sz w:val="24"/>
          <w:szCs w:val="24"/>
          <w:u w:val="single"/>
          <w:lang w:eastAsia="en-GB"/>
        </w:rPr>
        <w:t>RESPONSE FROM MP RE PLANNING DECISION</w:t>
      </w:r>
      <w:r>
        <w:rPr>
          <w:sz w:val="24"/>
          <w:szCs w:val="24"/>
          <w:u w:val="single"/>
          <w:lang w:eastAsia="en-GB"/>
        </w:rPr>
        <w:t xml:space="preserve"> RE THE BURGESSES</w:t>
      </w:r>
    </w:p>
    <w:p w:rsidR="002770CE" w:rsidRDefault="002770CE" w:rsidP="006D2823">
      <w:pPr>
        <w:suppressAutoHyphens w:val="0"/>
        <w:ind w:left="720" w:hanging="720"/>
        <w:rPr>
          <w:sz w:val="24"/>
          <w:szCs w:val="24"/>
          <w:lang w:eastAsia="en-GB"/>
        </w:rPr>
      </w:pPr>
    </w:p>
    <w:p w:rsidR="002770CE" w:rsidRDefault="002C257E" w:rsidP="006D2823">
      <w:pPr>
        <w:suppressAutoHyphens w:val="0"/>
        <w:ind w:left="720" w:hanging="720"/>
        <w:rPr>
          <w:sz w:val="24"/>
          <w:szCs w:val="24"/>
          <w:lang w:eastAsia="en-GB"/>
        </w:rPr>
      </w:pPr>
      <w:r>
        <w:rPr>
          <w:sz w:val="24"/>
          <w:szCs w:val="24"/>
          <w:lang w:eastAsia="en-GB"/>
        </w:rPr>
        <w:t>Councillor P Wooddisse is preparing a response letter still, this should be completed shortly.</w:t>
      </w:r>
    </w:p>
    <w:p w:rsidR="002C257E" w:rsidRDefault="002C257E" w:rsidP="006D2823">
      <w:pPr>
        <w:suppressAutoHyphens w:val="0"/>
        <w:ind w:left="720" w:hanging="720"/>
        <w:rPr>
          <w:sz w:val="24"/>
          <w:szCs w:val="24"/>
          <w:lang w:eastAsia="en-GB"/>
        </w:rPr>
      </w:pPr>
    </w:p>
    <w:p w:rsidR="002C257E" w:rsidRDefault="002C257E" w:rsidP="002C257E">
      <w:pPr>
        <w:suppressAutoHyphens w:val="0"/>
        <w:rPr>
          <w:sz w:val="24"/>
          <w:szCs w:val="24"/>
          <w:lang w:eastAsia="en-GB"/>
        </w:rPr>
      </w:pPr>
      <w:r>
        <w:rPr>
          <w:sz w:val="24"/>
          <w:szCs w:val="24"/>
          <w:lang w:eastAsia="en-GB"/>
        </w:rPr>
        <w:t>It was noted at the Planning meeting at Codsall that in December the section 106 agreement had to be finalised.  Members asked that the Clerk seek an update on this, members felt very strongly that no development / demolition should take place on the site until this agreement is in place.</w:t>
      </w:r>
    </w:p>
    <w:p w:rsidR="002770CE" w:rsidRDefault="002770CE" w:rsidP="006D2823">
      <w:pPr>
        <w:suppressAutoHyphens w:val="0"/>
        <w:ind w:left="720" w:hanging="720"/>
        <w:rPr>
          <w:sz w:val="24"/>
          <w:szCs w:val="24"/>
          <w:lang w:eastAsia="en-GB"/>
        </w:rPr>
      </w:pPr>
    </w:p>
    <w:p w:rsidR="002770CE" w:rsidRDefault="002770CE" w:rsidP="002770CE">
      <w:pPr>
        <w:ind w:left="720" w:hanging="720"/>
        <w:rPr>
          <w:sz w:val="24"/>
          <w:szCs w:val="24"/>
          <w:lang w:eastAsia="en-GB"/>
        </w:rPr>
      </w:pPr>
      <w:r>
        <w:rPr>
          <w:sz w:val="24"/>
          <w:szCs w:val="24"/>
          <w:lang w:eastAsia="en-GB"/>
        </w:rPr>
        <w:t>11.</w:t>
      </w:r>
      <w:r>
        <w:rPr>
          <w:sz w:val="24"/>
          <w:szCs w:val="24"/>
          <w:lang w:eastAsia="en-GB"/>
        </w:rPr>
        <w:tab/>
      </w:r>
      <w:r w:rsidRPr="00A737F8">
        <w:rPr>
          <w:sz w:val="24"/>
          <w:szCs w:val="24"/>
          <w:u w:val="single"/>
          <w:lang w:eastAsia="en-GB"/>
        </w:rPr>
        <w:t>RESPONSE FROM SEVERN TRENT RE WATER WORKS PUMPING STATION AND DEVELOPMENT OF FURTHER HOUSING IN THE VILLAGE</w:t>
      </w:r>
    </w:p>
    <w:p w:rsidR="002770CE" w:rsidRDefault="002770CE" w:rsidP="006D2823">
      <w:pPr>
        <w:suppressAutoHyphens w:val="0"/>
        <w:ind w:left="720" w:hanging="720"/>
        <w:rPr>
          <w:sz w:val="24"/>
          <w:szCs w:val="24"/>
          <w:lang w:eastAsia="en-GB"/>
        </w:rPr>
      </w:pPr>
    </w:p>
    <w:p w:rsidR="002770CE" w:rsidRDefault="00687569" w:rsidP="002C257E">
      <w:pPr>
        <w:suppressAutoHyphens w:val="0"/>
        <w:rPr>
          <w:sz w:val="24"/>
          <w:szCs w:val="24"/>
          <w:lang w:eastAsia="en-GB"/>
        </w:rPr>
      </w:pPr>
      <w:r>
        <w:rPr>
          <w:sz w:val="24"/>
          <w:szCs w:val="24"/>
          <w:lang w:eastAsia="en-GB"/>
        </w:rPr>
        <w:t xml:space="preserve">Nothing further has been received from South Staffs Water, but the initial complainant </w:t>
      </w:r>
      <w:r w:rsidR="002C257E">
        <w:rPr>
          <w:sz w:val="24"/>
          <w:szCs w:val="24"/>
          <w:lang w:eastAsia="en-GB"/>
        </w:rPr>
        <w:t xml:space="preserve">who lives in the area, and is experiencing major problems with vibrations through their house.  There is very little the Parish Council can action on this, and as no </w:t>
      </w:r>
      <w:r w:rsidR="00A977DD">
        <w:rPr>
          <w:sz w:val="24"/>
          <w:szCs w:val="24"/>
          <w:lang w:eastAsia="en-GB"/>
        </w:rPr>
        <w:t>response</w:t>
      </w:r>
      <w:r w:rsidR="002C257E">
        <w:rPr>
          <w:sz w:val="24"/>
          <w:szCs w:val="24"/>
          <w:lang w:eastAsia="en-GB"/>
        </w:rPr>
        <w:t xml:space="preserve"> has been received from the letters sent, members advised that they take this formally as a complaint to OFWAT.</w:t>
      </w:r>
    </w:p>
    <w:p w:rsidR="002770CE" w:rsidRDefault="002770CE" w:rsidP="006D2823">
      <w:pPr>
        <w:suppressAutoHyphens w:val="0"/>
        <w:ind w:left="720" w:hanging="720"/>
        <w:rPr>
          <w:sz w:val="24"/>
          <w:szCs w:val="24"/>
          <w:lang w:eastAsia="en-GB"/>
        </w:rPr>
      </w:pPr>
    </w:p>
    <w:p w:rsidR="00A737F8" w:rsidRDefault="002770CE" w:rsidP="006D2823">
      <w:pPr>
        <w:suppressAutoHyphens w:val="0"/>
        <w:ind w:left="720" w:hanging="720"/>
        <w:rPr>
          <w:sz w:val="24"/>
          <w:szCs w:val="24"/>
          <w:lang w:eastAsia="en-GB"/>
        </w:rPr>
      </w:pPr>
      <w:r>
        <w:rPr>
          <w:sz w:val="24"/>
          <w:szCs w:val="24"/>
          <w:lang w:eastAsia="en-GB"/>
        </w:rPr>
        <w:lastRenderedPageBreak/>
        <w:t>12</w:t>
      </w:r>
      <w:r w:rsidR="00A737F8">
        <w:rPr>
          <w:sz w:val="24"/>
          <w:szCs w:val="24"/>
          <w:lang w:eastAsia="en-GB"/>
        </w:rPr>
        <w:t>.</w:t>
      </w:r>
      <w:r w:rsidR="00A737F8">
        <w:rPr>
          <w:sz w:val="24"/>
          <w:szCs w:val="24"/>
          <w:lang w:eastAsia="en-GB"/>
        </w:rPr>
        <w:tab/>
      </w:r>
      <w:r w:rsidR="00A737F8" w:rsidRPr="00A737F8">
        <w:rPr>
          <w:sz w:val="24"/>
          <w:szCs w:val="24"/>
          <w:u w:val="single"/>
          <w:lang w:eastAsia="en-GB"/>
        </w:rPr>
        <w:t>PUBLICATION OF THE LOCAL PLAN AND SAD DOCUMENTS</w:t>
      </w:r>
      <w:r>
        <w:rPr>
          <w:sz w:val="24"/>
          <w:szCs w:val="24"/>
          <w:u w:val="single"/>
          <w:lang w:eastAsia="en-GB"/>
        </w:rPr>
        <w:t xml:space="preserve"> UPDATE FOLLOWING MEETING AT WOMBOURNE</w:t>
      </w:r>
    </w:p>
    <w:p w:rsidR="00A737F8" w:rsidRDefault="00CD4DE7" w:rsidP="006D2823">
      <w:pPr>
        <w:suppressAutoHyphens w:val="0"/>
        <w:ind w:left="720" w:hanging="720"/>
        <w:rPr>
          <w:sz w:val="24"/>
          <w:szCs w:val="24"/>
          <w:lang w:eastAsia="en-GB"/>
        </w:rPr>
      </w:pPr>
      <w:r>
        <w:rPr>
          <w:sz w:val="24"/>
          <w:szCs w:val="24"/>
          <w:lang w:eastAsia="en-GB"/>
        </w:rPr>
        <w:tab/>
      </w:r>
    </w:p>
    <w:p w:rsidR="00A737F8" w:rsidRDefault="00CD4DE7" w:rsidP="002770CE">
      <w:pPr>
        <w:suppressAutoHyphens w:val="0"/>
        <w:ind w:left="720" w:hanging="720"/>
        <w:rPr>
          <w:sz w:val="24"/>
          <w:szCs w:val="24"/>
          <w:lang w:eastAsia="en-GB"/>
        </w:rPr>
      </w:pPr>
      <w:r>
        <w:rPr>
          <w:sz w:val="24"/>
          <w:szCs w:val="24"/>
          <w:lang w:eastAsia="en-GB"/>
        </w:rPr>
        <w:t xml:space="preserve">Several Members of the Council </w:t>
      </w:r>
      <w:r w:rsidR="005C53FA">
        <w:rPr>
          <w:sz w:val="24"/>
          <w:szCs w:val="24"/>
          <w:lang w:eastAsia="en-GB"/>
        </w:rPr>
        <w:t>attend</w:t>
      </w:r>
      <w:r w:rsidR="002770CE">
        <w:rPr>
          <w:sz w:val="24"/>
          <w:szCs w:val="24"/>
          <w:lang w:eastAsia="en-GB"/>
        </w:rPr>
        <w:t>ed</w:t>
      </w:r>
      <w:r>
        <w:rPr>
          <w:sz w:val="24"/>
          <w:szCs w:val="24"/>
          <w:lang w:eastAsia="en-GB"/>
        </w:rPr>
        <w:t xml:space="preserve"> the Local Plan public meeting at Wombourne. </w:t>
      </w:r>
    </w:p>
    <w:p w:rsidR="00A737F8" w:rsidRDefault="00A737F8">
      <w:pPr>
        <w:rPr>
          <w:sz w:val="24"/>
          <w:szCs w:val="24"/>
          <w:lang w:eastAsia="en-GB"/>
        </w:rPr>
      </w:pPr>
    </w:p>
    <w:p w:rsidR="00F80E8B" w:rsidRPr="0007261F" w:rsidRDefault="002770CE">
      <w:pPr>
        <w:rPr>
          <w:sz w:val="24"/>
          <w:szCs w:val="24"/>
          <w:u w:val="single"/>
        </w:rPr>
      </w:pPr>
      <w:r>
        <w:rPr>
          <w:sz w:val="24"/>
          <w:szCs w:val="24"/>
          <w:lang w:eastAsia="en-GB"/>
        </w:rPr>
        <w:t>13</w:t>
      </w:r>
      <w:r w:rsidR="00775F37" w:rsidRPr="0007261F">
        <w:rPr>
          <w:sz w:val="24"/>
          <w:szCs w:val="24"/>
        </w:rPr>
        <w:t>.</w:t>
      </w:r>
      <w:r w:rsidR="00D21C3C" w:rsidRPr="0007261F">
        <w:rPr>
          <w:sz w:val="24"/>
          <w:szCs w:val="24"/>
        </w:rPr>
        <w:tab/>
      </w:r>
      <w:r w:rsidR="00F80E8B" w:rsidRPr="0007261F">
        <w:rPr>
          <w:sz w:val="24"/>
          <w:szCs w:val="24"/>
          <w:u w:val="single"/>
        </w:rPr>
        <w:t>ITEMS FOR FUTURE AGENDA</w:t>
      </w:r>
    </w:p>
    <w:p w:rsidR="00D21C3C" w:rsidRPr="0007261F" w:rsidRDefault="00F80E8B" w:rsidP="0008292D">
      <w:pPr>
        <w:rPr>
          <w:sz w:val="24"/>
          <w:szCs w:val="24"/>
        </w:rPr>
      </w:pPr>
      <w:r w:rsidRPr="0007261F">
        <w:rPr>
          <w:sz w:val="24"/>
          <w:szCs w:val="24"/>
        </w:rPr>
        <w:tab/>
      </w:r>
    </w:p>
    <w:p w:rsidR="00821867" w:rsidRDefault="00D21C3C" w:rsidP="00687569">
      <w:pPr>
        <w:rPr>
          <w:sz w:val="24"/>
          <w:szCs w:val="24"/>
        </w:rPr>
      </w:pPr>
      <w:r w:rsidRPr="0007261F">
        <w:rPr>
          <w:sz w:val="24"/>
          <w:szCs w:val="24"/>
        </w:rPr>
        <w:t xml:space="preserve">Closing date for items for the next agenda is </w:t>
      </w:r>
      <w:r w:rsidR="002770CE">
        <w:rPr>
          <w:sz w:val="24"/>
          <w:szCs w:val="24"/>
        </w:rPr>
        <w:t>3</w:t>
      </w:r>
      <w:r w:rsidR="002770CE" w:rsidRPr="002770CE">
        <w:rPr>
          <w:sz w:val="24"/>
          <w:szCs w:val="24"/>
          <w:vertAlign w:val="superscript"/>
        </w:rPr>
        <w:t>rd</w:t>
      </w:r>
      <w:r w:rsidR="002770CE">
        <w:rPr>
          <w:sz w:val="24"/>
          <w:szCs w:val="24"/>
        </w:rPr>
        <w:t xml:space="preserve"> December</w:t>
      </w:r>
      <w:r w:rsidR="00A737F8">
        <w:rPr>
          <w:sz w:val="24"/>
          <w:szCs w:val="24"/>
        </w:rPr>
        <w:t xml:space="preserve"> </w:t>
      </w:r>
      <w:r w:rsidR="003F67AA" w:rsidRPr="0007261F">
        <w:rPr>
          <w:sz w:val="24"/>
          <w:szCs w:val="24"/>
        </w:rPr>
        <w:t>2018</w:t>
      </w:r>
      <w:r w:rsidR="00687569">
        <w:rPr>
          <w:sz w:val="24"/>
          <w:szCs w:val="24"/>
        </w:rPr>
        <w:t>, Cllr Miss V Webb sent her apologies for the next meeting.</w:t>
      </w:r>
    </w:p>
    <w:p w:rsidR="002770CE" w:rsidRDefault="002770CE">
      <w:pPr>
        <w:rPr>
          <w:sz w:val="24"/>
          <w:szCs w:val="24"/>
        </w:rPr>
      </w:pPr>
    </w:p>
    <w:p w:rsidR="00D21C3C" w:rsidRPr="0007261F" w:rsidRDefault="00A737F8">
      <w:pPr>
        <w:rPr>
          <w:sz w:val="24"/>
          <w:szCs w:val="24"/>
          <w:u w:val="single"/>
        </w:rPr>
      </w:pPr>
      <w:r>
        <w:rPr>
          <w:sz w:val="24"/>
          <w:szCs w:val="24"/>
        </w:rPr>
        <w:t>1</w:t>
      </w:r>
      <w:r w:rsidR="002770CE">
        <w:rPr>
          <w:sz w:val="24"/>
          <w:szCs w:val="24"/>
        </w:rPr>
        <w:t>4</w:t>
      </w:r>
      <w:r w:rsidR="00D21C3C" w:rsidRPr="0007261F">
        <w:rPr>
          <w:sz w:val="24"/>
          <w:szCs w:val="24"/>
        </w:rPr>
        <w:t>.</w:t>
      </w:r>
      <w:r w:rsidR="00D21C3C" w:rsidRPr="0007261F">
        <w:rPr>
          <w:sz w:val="24"/>
          <w:szCs w:val="24"/>
        </w:rPr>
        <w:tab/>
      </w:r>
      <w:r w:rsidR="00D21C3C" w:rsidRPr="0007261F">
        <w:rPr>
          <w:sz w:val="24"/>
          <w:szCs w:val="24"/>
          <w:u w:val="single"/>
        </w:rPr>
        <w:t>DATE OF NEXT MEETING</w:t>
      </w:r>
    </w:p>
    <w:p w:rsidR="00D21C3C" w:rsidRPr="0007261F" w:rsidRDefault="00D21C3C">
      <w:pPr>
        <w:rPr>
          <w:b/>
          <w:sz w:val="24"/>
          <w:szCs w:val="24"/>
          <w:u w:val="single"/>
        </w:rPr>
      </w:pPr>
    </w:p>
    <w:p w:rsidR="002133FD" w:rsidRPr="0007261F" w:rsidRDefault="00D21C3C">
      <w:pPr>
        <w:ind w:left="720"/>
        <w:rPr>
          <w:sz w:val="24"/>
          <w:szCs w:val="24"/>
        </w:rPr>
      </w:pPr>
      <w:r w:rsidRPr="0007261F">
        <w:rPr>
          <w:sz w:val="24"/>
          <w:szCs w:val="24"/>
        </w:rPr>
        <w:t xml:space="preserve">The date of the next meeting was noted as </w:t>
      </w:r>
      <w:r w:rsidR="006A57B8" w:rsidRPr="0007261F">
        <w:rPr>
          <w:b/>
          <w:sz w:val="24"/>
          <w:szCs w:val="24"/>
        </w:rPr>
        <w:t xml:space="preserve">Wednesday </w:t>
      </w:r>
      <w:r w:rsidR="002770CE">
        <w:rPr>
          <w:b/>
          <w:sz w:val="24"/>
          <w:szCs w:val="24"/>
        </w:rPr>
        <w:t>12</w:t>
      </w:r>
      <w:r w:rsidR="002770CE" w:rsidRPr="002770CE">
        <w:rPr>
          <w:b/>
          <w:sz w:val="24"/>
          <w:szCs w:val="24"/>
          <w:vertAlign w:val="superscript"/>
        </w:rPr>
        <w:t>th</w:t>
      </w:r>
      <w:r w:rsidR="002770CE">
        <w:rPr>
          <w:b/>
          <w:sz w:val="24"/>
          <w:szCs w:val="24"/>
        </w:rPr>
        <w:t xml:space="preserve"> December 2018</w:t>
      </w:r>
      <w:r w:rsidR="006A57B8" w:rsidRPr="0007261F">
        <w:rPr>
          <w:sz w:val="24"/>
          <w:szCs w:val="24"/>
        </w:rPr>
        <w:t xml:space="preserve"> at </w:t>
      </w:r>
      <w:r w:rsidR="00EE5326" w:rsidRPr="0007261F">
        <w:rPr>
          <w:sz w:val="24"/>
          <w:szCs w:val="24"/>
        </w:rPr>
        <w:t>7</w:t>
      </w:r>
      <w:r w:rsidR="006A57B8" w:rsidRPr="0007261F">
        <w:rPr>
          <w:sz w:val="24"/>
          <w:szCs w:val="24"/>
        </w:rPr>
        <w:t>.00pm.</w:t>
      </w:r>
    </w:p>
    <w:p w:rsidR="002133FD" w:rsidRPr="0007261F" w:rsidRDefault="002133FD">
      <w:pPr>
        <w:ind w:left="720"/>
        <w:rPr>
          <w:sz w:val="24"/>
          <w:szCs w:val="24"/>
        </w:rPr>
      </w:pPr>
    </w:p>
    <w:p w:rsidR="00D21C3C" w:rsidRPr="0007261F" w:rsidRDefault="00E54C20">
      <w:pPr>
        <w:rPr>
          <w:sz w:val="24"/>
          <w:szCs w:val="24"/>
          <w:u w:val="single"/>
        </w:rPr>
      </w:pPr>
      <w:r w:rsidRPr="0007261F">
        <w:rPr>
          <w:sz w:val="24"/>
          <w:szCs w:val="24"/>
        </w:rPr>
        <w:t>1</w:t>
      </w:r>
      <w:r w:rsidR="002770CE">
        <w:rPr>
          <w:sz w:val="24"/>
          <w:szCs w:val="24"/>
        </w:rPr>
        <w:t>5</w:t>
      </w:r>
      <w:r w:rsidR="00D21C3C" w:rsidRPr="0007261F">
        <w:rPr>
          <w:sz w:val="24"/>
          <w:szCs w:val="24"/>
        </w:rPr>
        <w:t>.</w:t>
      </w:r>
      <w:r w:rsidR="00D21C3C" w:rsidRPr="0007261F">
        <w:rPr>
          <w:sz w:val="24"/>
          <w:szCs w:val="24"/>
        </w:rPr>
        <w:tab/>
      </w:r>
      <w:r w:rsidR="00D21C3C" w:rsidRPr="0007261F">
        <w:rPr>
          <w:sz w:val="24"/>
          <w:szCs w:val="24"/>
          <w:u w:val="single"/>
        </w:rPr>
        <w:t>RECOMMENDATIONS TO THE PARISH COUNCIL</w:t>
      </w:r>
    </w:p>
    <w:p w:rsidR="00D21C3C" w:rsidRPr="0007261F" w:rsidRDefault="00D21C3C">
      <w:pPr>
        <w:rPr>
          <w:sz w:val="24"/>
          <w:szCs w:val="24"/>
          <w:u w:val="single"/>
        </w:rPr>
      </w:pPr>
    </w:p>
    <w:p w:rsidR="0050255F" w:rsidRPr="0007261F" w:rsidRDefault="00FB54B3">
      <w:pPr>
        <w:ind w:left="720"/>
        <w:rPr>
          <w:sz w:val="24"/>
          <w:szCs w:val="24"/>
        </w:rPr>
      </w:pPr>
      <w:r w:rsidRPr="0007261F">
        <w:rPr>
          <w:sz w:val="24"/>
          <w:szCs w:val="24"/>
        </w:rPr>
        <w:t>The</w:t>
      </w:r>
      <w:r w:rsidR="0055114E" w:rsidRPr="0007261F">
        <w:rPr>
          <w:sz w:val="24"/>
          <w:szCs w:val="24"/>
        </w:rPr>
        <w:t xml:space="preserve"> </w:t>
      </w:r>
      <w:r w:rsidR="0050255F" w:rsidRPr="0007261F">
        <w:rPr>
          <w:sz w:val="24"/>
          <w:szCs w:val="24"/>
        </w:rPr>
        <w:t xml:space="preserve">following </w:t>
      </w:r>
      <w:r w:rsidRPr="0007261F">
        <w:rPr>
          <w:sz w:val="24"/>
          <w:szCs w:val="24"/>
        </w:rPr>
        <w:t xml:space="preserve">recommendations </w:t>
      </w:r>
      <w:r w:rsidR="0050255F" w:rsidRPr="0007261F">
        <w:rPr>
          <w:sz w:val="24"/>
          <w:szCs w:val="24"/>
        </w:rPr>
        <w:t>were put to the Parish Council</w:t>
      </w:r>
      <w:r w:rsidR="00B83771" w:rsidRPr="0007261F">
        <w:rPr>
          <w:sz w:val="24"/>
          <w:szCs w:val="24"/>
        </w:rPr>
        <w:t xml:space="preserve"> that </w:t>
      </w:r>
      <w:r w:rsidR="0050255F" w:rsidRPr="0007261F">
        <w:rPr>
          <w:sz w:val="24"/>
          <w:szCs w:val="24"/>
        </w:rPr>
        <w:t xml:space="preserve">the planning recommendations as set out in agenda item 5 are sent </w:t>
      </w:r>
      <w:r w:rsidR="001B1FE6" w:rsidRPr="0007261F">
        <w:rPr>
          <w:sz w:val="24"/>
          <w:szCs w:val="24"/>
        </w:rPr>
        <w:t>to the</w:t>
      </w:r>
      <w:r w:rsidR="0050255F" w:rsidRPr="0007261F">
        <w:rPr>
          <w:sz w:val="24"/>
          <w:szCs w:val="24"/>
        </w:rPr>
        <w:t xml:space="preserve"> District Council</w:t>
      </w:r>
      <w:r w:rsidR="00687569">
        <w:rPr>
          <w:sz w:val="24"/>
          <w:szCs w:val="24"/>
        </w:rPr>
        <w:t>.</w:t>
      </w:r>
    </w:p>
    <w:p w:rsidR="0050255F" w:rsidRPr="0007261F" w:rsidRDefault="0050255F" w:rsidP="0050255F">
      <w:pPr>
        <w:suppressAutoHyphens w:val="0"/>
        <w:ind w:left="567" w:firstLine="153"/>
        <w:rPr>
          <w:sz w:val="24"/>
          <w:szCs w:val="24"/>
          <w:lang w:eastAsia="en-GB"/>
        </w:rPr>
      </w:pPr>
    </w:p>
    <w:p w:rsidR="0050255F" w:rsidRPr="0007261F" w:rsidRDefault="0050255F">
      <w:pPr>
        <w:ind w:left="720"/>
        <w:rPr>
          <w:sz w:val="24"/>
          <w:szCs w:val="24"/>
        </w:rPr>
      </w:pPr>
    </w:p>
    <w:p w:rsidR="00F5776D" w:rsidRPr="0007261F" w:rsidRDefault="00F5776D">
      <w:pPr>
        <w:suppressAutoHyphens w:val="0"/>
        <w:rPr>
          <w:sz w:val="24"/>
          <w:szCs w:val="24"/>
        </w:rPr>
      </w:pPr>
    </w:p>
    <w:p w:rsidR="00F5776D" w:rsidRPr="0007261F" w:rsidRDefault="00F5776D">
      <w:pPr>
        <w:suppressAutoHyphens w:val="0"/>
        <w:rPr>
          <w:sz w:val="24"/>
          <w:szCs w:val="24"/>
        </w:rPr>
      </w:pPr>
    </w:p>
    <w:p w:rsidR="004F76CC" w:rsidRPr="0007261F" w:rsidRDefault="004F76CC">
      <w:pPr>
        <w:suppressAutoHyphens w:val="0"/>
        <w:rPr>
          <w:sz w:val="24"/>
          <w:szCs w:val="24"/>
        </w:rPr>
      </w:pPr>
    </w:p>
    <w:p w:rsidR="00494FC4" w:rsidRPr="0007261F" w:rsidRDefault="00494FC4">
      <w:pPr>
        <w:suppressAutoHyphens w:val="0"/>
        <w:rPr>
          <w:sz w:val="24"/>
          <w:szCs w:val="24"/>
        </w:rPr>
      </w:pPr>
    </w:p>
    <w:p w:rsidR="00F5776D" w:rsidRPr="0007261F" w:rsidRDefault="001B1FE6">
      <w:pPr>
        <w:suppressAutoHyphens w:val="0"/>
        <w:rPr>
          <w:sz w:val="24"/>
          <w:szCs w:val="24"/>
        </w:rPr>
      </w:pPr>
      <w:r w:rsidRPr="0007261F">
        <w:rPr>
          <w:sz w:val="24"/>
          <w:szCs w:val="24"/>
        </w:rPr>
        <w:br w:type="page"/>
      </w:r>
      <w:r w:rsidR="00F5776D" w:rsidRPr="0007261F">
        <w:rPr>
          <w:sz w:val="24"/>
          <w:szCs w:val="24"/>
        </w:rPr>
        <w:lastRenderedPageBreak/>
        <w:t xml:space="preserve">Appendix </w:t>
      </w:r>
      <w:r w:rsidR="000006D5" w:rsidRPr="0007261F">
        <w:rPr>
          <w:sz w:val="24"/>
          <w:szCs w:val="24"/>
        </w:rPr>
        <w:t xml:space="preserve">1 to the minutes of the Planning and Development Committee held on the </w:t>
      </w:r>
      <w:r w:rsidR="002770CE">
        <w:rPr>
          <w:sz w:val="24"/>
          <w:szCs w:val="24"/>
        </w:rPr>
        <w:t>28</w:t>
      </w:r>
      <w:r w:rsidR="002770CE" w:rsidRPr="002770CE">
        <w:rPr>
          <w:sz w:val="24"/>
          <w:szCs w:val="24"/>
          <w:vertAlign w:val="superscript"/>
        </w:rPr>
        <w:t>th</w:t>
      </w:r>
      <w:r w:rsidR="002770CE">
        <w:rPr>
          <w:sz w:val="24"/>
          <w:szCs w:val="24"/>
        </w:rPr>
        <w:t xml:space="preserve"> November </w:t>
      </w:r>
      <w:r w:rsidR="006467AF">
        <w:rPr>
          <w:sz w:val="24"/>
          <w:szCs w:val="24"/>
        </w:rPr>
        <w:t xml:space="preserve"> </w:t>
      </w:r>
      <w:r w:rsidR="006467AF" w:rsidRPr="0007261F">
        <w:rPr>
          <w:sz w:val="24"/>
          <w:szCs w:val="24"/>
        </w:rPr>
        <w:t>2018</w:t>
      </w:r>
    </w:p>
    <w:p w:rsidR="000006D5" w:rsidRPr="0007261F" w:rsidRDefault="000006D5">
      <w:pPr>
        <w:suppressAutoHyphens w:val="0"/>
        <w:rPr>
          <w:sz w:val="24"/>
          <w:szCs w:val="24"/>
        </w:rPr>
      </w:pPr>
    </w:p>
    <w:p w:rsidR="00106793" w:rsidRPr="00106793" w:rsidRDefault="00106793" w:rsidP="00106793">
      <w:pPr>
        <w:ind w:left="14"/>
        <w:rPr>
          <w:sz w:val="24"/>
          <w:szCs w:val="24"/>
        </w:rPr>
      </w:pPr>
      <w:r w:rsidRPr="00106793">
        <w:rPr>
          <w:sz w:val="24"/>
          <w:szCs w:val="24"/>
        </w:rPr>
        <w:t>Application Number</w:t>
      </w:r>
      <w:r w:rsidRPr="00106793">
        <w:rPr>
          <w:sz w:val="24"/>
          <w:szCs w:val="24"/>
        </w:rPr>
        <w:tab/>
        <w:t>Description</w:t>
      </w:r>
      <w:r w:rsidRPr="00106793">
        <w:rPr>
          <w:sz w:val="24"/>
          <w:szCs w:val="24"/>
        </w:rPr>
        <w:tab/>
      </w:r>
      <w:r w:rsidRPr="00106793">
        <w:rPr>
          <w:sz w:val="24"/>
          <w:szCs w:val="24"/>
        </w:rPr>
        <w:tab/>
      </w:r>
      <w:r w:rsidRPr="00106793">
        <w:rPr>
          <w:sz w:val="24"/>
          <w:szCs w:val="24"/>
        </w:rPr>
        <w:tab/>
      </w:r>
      <w:r w:rsidRPr="00106793">
        <w:rPr>
          <w:sz w:val="24"/>
          <w:szCs w:val="24"/>
        </w:rPr>
        <w:tab/>
      </w:r>
      <w:r w:rsidRPr="00106793">
        <w:rPr>
          <w:sz w:val="24"/>
          <w:szCs w:val="24"/>
        </w:rPr>
        <w:tab/>
      </w:r>
      <w:r w:rsidRPr="00106793">
        <w:rPr>
          <w:sz w:val="24"/>
          <w:szCs w:val="24"/>
        </w:rPr>
        <w:tab/>
        <w:t>SSDC</w:t>
      </w:r>
      <w:r w:rsidRPr="00106793">
        <w:rPr>
          <w:sz w:val="24"/>
          <w:szCs w:val="24"/>
        </w:rPr>
        <w:tab/>
        <w:t>KPC</w:t>
      </w:r>
    </w:p>
    <w:p w:rsidR="00106793" w:rsidRDefault="00106793" w:rsidP="00106793">
      <w:pPr>
        <w:ind w:left="14"/>
        <w:rPr>
          <w:rFonts w:eastAsia="Arial"/>
          <w:sz w:val="24"/>
          <w:szCs w:val="24"/>
        </w:rPr>
      </w:pPr>
    </w:p>
    <w:p w:rsidR="00960456" w:rsidRPr="00106793" w:rsidRDefault="00960456" w:rsidP="00106793">
      <w:pPr>
        <w:ind w:left="14"/>
        <w:rPr>
          <w:rFonts w:eastAsia="Arial"/>
          <w:sz w:val="24"/>
          <w:szCs w:val="24"/>
        </w:rPr>
      </w:pPr>
    </w:p>
    <w:p w:rsidR="002770CE" w:rsidRPr="002770CE" w:rsidRDefault="002770CE" w:rsidP="002770CE">
      <w:pPr>
        <w:ind w:left="14"/>
        <w:rPr>
          <w:rFonts w:eastAsia="Arial"/>
          <w:sz w:val="24"/>
          <w:szCs w:val="24"/>
        </w:rPr>
      </w:pPr>
      <w:r w:rsidRPr="002770CE">
        <w:rPr>
          <w:rFonts w:eastAsia="Arial"/>
          <w:sz w:val="24"/>
          <w:szCs w:val="24"/>
        </w:rPr>
        <w:t>18/00748/FUL</w:t>
      </w:r>
      <w:r w:rsidRPr="002770CE">
        <w:rPr>
          <w:rFonts w:eastAsia="Arial"/>
          <w:sz w:val="24"/>
          <w:szCs w:val="24"/>
        </w:rPr>
        <w:tab/>
        <w:t>7c Huntsmans Drive, Kinver</w:t>
      </w:r>
      <w:r w:rsidRPr="002770CE">
        <w:rPr>
          <w:rFonts w:eastAsia="Arial"/>
          <w:sz w:val="24"/>
          <w:szCs w:val="24"/>
        </w:rPr>
        <w:tab/>
      </w:r>
      <w:r w:rsidRPr="002770CE">
        <w:rPr>
          <w:rFonts w:eastAsia="Arial"/>
          <w:sz w:val="24"/>
          <w:szCs w:val="24"/>
        </w:rPr>
        <w:tab/>
      </w:r>
      <w:r w:rsidRPr="002770CE">
        <w:rPr>
          <w:rFonts w:eastAsia="Arial"/>
          <w:sz w:val="24"/>
          <w:szCs w:val="24"/>
        </w:rPr>
        <w:tab/>
        <w:t>App.</w:t>
      </w:r>
      <w:r w:rsidRPr="002770CE">
        <w:rPr>
          <w:rFonts w:eastAsia="Arial"/>
          <w:sz w:val="24"/>
          <w:szCs w:val="24"/>
        </w:rPr>
        <w:tab/>
        <w:t>Rec App.</w:t>
      </w:r>
    </w:p>
    <w:p w:rsidR="002770CE" w:rsidRPr="002770CE" w:rsidRDefault="002770CE" w:rsidP="002770CE">
      <w:pPr>
        <w:ind w:left="14"/>
        <w:rPr>
          <w:rFonts w:eastAsia="Arial"/>
          <w:sz w:val="24"/>
          <w:szCs w:val="24"/>
        </w:rPr>
      </w:pPr>
      <w:r w:rsidRPr="002770CE">
        <w:rPr>
          <w:rFonts w:eastAsia="Arial"/>
          <w:sz w:val="24"/>
          <w:szCs w:val="24"/>
        </w:rPr>
        <w:tab/>
      </w:r>
      <w:r w:rsidRPr="002770CE">
        <w:rPr>
          <w:rFonts w:eastAsia="Arial"/>
          <w:sz w:val="24"/>
          <w:szCs w:val="24"/>
        </w:rPr>
        <w:tab/>
      </w:r>
      <w:r w:rsidRPr="002770CE">
        <w:rPr>
          <w:rFonts w:eastAsia="Arial"/>
          <w:sz w:val="24"/>
          <w:szCs w:val="24"/>
        </w:rPr>
        <w:tab/>
        <w:t>To rebuild former dwelling following fire damage</w:t>
      </w:r>
    </w:p>
    <w:p w:rsidR="002770CE" w:rsidRPr="002770CE" w:rsidRDefault="002770CE" w:rsidP="002770CE">
      <w:pPr>
        <w:ind w:left="14"/>
        <w:rPr>
          <w:rFonts w:eastAsia="Arial"/>
          <w:sz w:val="24"/>
          <w:szCs w:val="24"/>
        </w:rPr>
      </w:pPr>
    </w:p>
    <w:p w:rsidR="002770CE" w:rsidRPr="002770CE" w:rsidRDefault="002770CE" w:rsidP="002770CE">
      <w:pPr>
        <w:ind w:left="14"/>
        <w:rPr>
          <w:rFonts w:eastAsia="Arial"/>
          <w:sz w:val="24"/>
          <w:szCs w:val="24"/>
        </w:rPr>
      </w:pPr>
      <w:r w:rsidRPr="002770CE">
        <w:rPr>
          <w:rFonts w:eastAsia="Arial"/>
          <w:sz w:val="24"/>
          <w:szCs w:val="24"/>
        </w:rPr>
        <w:t>18/00706/FUL</w:t>
      </w:r>
      <w:r w:rsidRPr="002770CE">
        <w:rPr>
          <w:rFonts w:eastAsia="Arial"/>
          <w:sz w:val="24"/>
          <w:szCs w:val="24"/>
        </w:rPr>
        <w:tab/>
        <w:t>2 Lockside Drive, Kinver</w:t>
      </w:r>
      <w:r w:rsidRPr="002770CE">
        <w:rPr>
          <w:rFonts w:eastAsia="Arial"/>
          <w:sz w:val="24"/>
          <w:szCs w:val="24"/>
        </w:rPr>
        <w:tab/>
      </w:r>
      <w:r w:rsidRPr="002770CE">
        <w:rPr>
          <w:rFonts w:eastAsia="Arial"/>
          <w:sz w:val="24"/>
          <w:szCs w:val="24"/>
        </w:rPr>
        <w:tab/>
      </w:r>
      <w:r w:rsidRPr="002770CE">
        <w:rPr>
          <w:rFonts w:eastAsia="Arial"/>
          <w:sz w:val="24"/>
          <w:szCs w:val="24"/>
        </w:rPr>
        <w:tab/>
      </w:r>
      <w:r w:rsidRPr="002770CE">
        <w:rPr>
          <w:rFonts w:eastAsia="Arial"/>
          <w:sz w:val="24"/>
          <w:szCs w:val="24"/>
        </w:rPr>
        <w:tab/>
        <w:t>App.</w:t>
      </w:r>
      <w:r w:rsidRPr="002770CE">
        <w:rPr>
          <w:rFonts w:eastAsia="Arial"/>
          <w:sz w:val="24"/>
          <w:szCs w:val="24"/>
        </w:rPr>
        <w:tab/>
        <w:t>Rec App.</w:t>
      </w:r>
    </w:p>
    <w:p w:rsidR="002770CE" w:rsidRPr="002770CE" w:rsidRDefault="002770CE" w:rsidP="002770CE">
      <w:pPr>
        <w:ind w:left="14"/>
        <w:rPr>
          <w:rFonts w:eastAsia="Arial"/>
          <w:sz w:val="24"/>
          <w:szCs w:val="24"/>
        </w:rPr>
      </w:pPr>
      <w:r w:rsidRPr="002770CE">
        <w:rPr>
          <w:rFonts w:eastAsia="Arial"/>
          <w:sz w:val="24"/>
          <w:szCs w:val="24"/>
        </w:rPr>
        <w:tab/>
      </w:r>
      <w:r w:rsidRPr="002770CE">
        <w:rPr>
          <w:rFonts w:eastAsia="Arial"/>
          <w:sz w:val="24"/>
          <w:szCs w:val="24"/>
        </w:rPr>
        <w:tab/>
      </w:r>
      <w:r w:rsidRPr="002770CE">
        <w:rPr>
          <w:rFonts w:eastAsia="Arial"/>
          <w:sz w:val="24"/>
          <w:szCs w:val="24"/>
        </w:rPr>
        <w:tab/>
        <w:t>Erection of 1.8m close boarded fence</w:t>
      </w:r>
    </w:p>
    <w:p w:rsidR="002770CE" w:rsidRPr="002770CE" w:rsidRDefault="002770CE" w:rsidP="002770CE">
      <w:pPr>
        <w:ind w:left="14"/>
        <w:rPr>
          <w:rFonts w:eastAsia="Arial"/>
          <w:sz w:val="24"/>
          <w:szCs w:val="24"/>
        </w:rPr>
      </w:pPr>
    </w:p>
    <w:p w:rsidR="00DE4892" w:rsidRPr="00DE4892" w:rsidRDefault="00DE4892" w:rsidP="00DE4892">
      <w:pPr>
        <w:suppressAutoHyphens w:val="0"/>
        <w:spacing w:line="259" w:lineRule="auto"/>
        <w:ind w:left="14"/>
        <w:rPr>
          <w:rFonts w:eastAsia="Arial"/>
          <w:color w:val="000000"/>
          <w:sz w:val="22"/>
          <w:szCs w:val="22"/>
          <w:lang w:eastAsia="en-GB"/>
        </w:rPr>
      </w:pPr>
      <w:r w:rsidRPr="00DE4892">
        <w:rPr>
          <w:rFonts w:eastAsia="Arial"/>
          <w:color w:val="000000"/>
          <w:sz w:val="22"/>
          <w:szCs w:val="22"/>
          <w:lang w:eastAsia="en-GB"/>
        </w:rPr>
        <w:t>18/00804/FUL</w:t>
      </w:r>
      <w:r w:rsidRPr="00DE4892">
        <w:rPr>
          <w:rFonts w:eastAsia="Arial"/>
          <w:color w:val="000000"/>
          <w:sz w:val="22"/>
          <w:szCs w:val="22"/>
          <w:lang w:eastAsia="en-GB"/>
        </w:rPr>
        <w:tab/>
      </w:r>
      <w:r w:rsidRPr="00DE4892">
        <w:rPr>
          <w:rFonts w:eastAsia="Arial"/>
          <w:color w:val="000000"/>
          <w:sz w:val="22"/>
          <w:szCs w:val="22"/>
          <w:lang w:eastAsia="en-GB"/>
        </w:rPr>
        <w:tab/>
        <w:t>185 Bridgnorth Road, Stourton</w:t>
      </w:r>
      <w:r w:rsidRPr="00DE4892">
        <w:rPr>
          <w:rFonts w:eastAsia="Arial"/>
          <w:color w:val="000000"/>
          <w:sz w:val="22"/>
          <w:szCs w:val="22"/>
          <w:lang w:eastAsia="en-GB"/>
        </w:rPr>
        <w:tab/>
      </w:r>
      <w:r w:rsidRPr="00DE4892">
        <w:rPr>
          <w:rFonts w:eastAsia="Arial"/>
          <w:color w:val="000000"/>
          <w:sz w:val="22"/>
          <w:szCs w:val="22"/>
          <w:lang w:eastAsia="en-GB"/>
        </w:rPr>
        <w:tab/>
      </w:r>
      <w:r w:rsidRPr="00DE4892">
        <w:rPr>
          <w:rFonts w:eastAsia="Arial"/>
          <w:color w:val="000000"/>
          <w:sz w:val="22"/>
          <w:szCs w:val="22"/>
          <w:lang w:eastAsia="en-GB"/>
        </w:rPr>
        <w:tab/>
        <w:t>App.</w:t>
      </w:r>
      <w:r w:rsidRPr="00DE4892">
        <w:rPr>
          <w:rFonts w:eastAsia="Arial"/>
          <w:color w:val="000000"/>
          <w:sz w:val="22"/>
          <w:szCs w:val="22"/>
          <w:lang w:eastAsia="en-GB"/>
        </w:rPr>
        <w:tab/>
        <w:t>Rec App.</w:t>
      </w:r>
    </w:p>
    <w:p w:rsidR="00DE4892" w:rsidRPr="00DE4892" w:rsidRDefault="00DE4892" w:rsidP="00DE4892">
      <w:pPr>
        <w:suppressAutoHyphens w:val="0"/>
        <w:spacing w:line="259" w:lineRule="auto"/>
        <w:ind w:left="14"/>
        <w:rPr>
          <w:rFonts w:eastAsia="Arial"/>
          <w:color w:val="000000"/>
          <w:sz w:val="22"/>
          <w:szCs w:val="22"/>
          <w:lang w:eastAsia="en-GB"/>
        </w:rPr>
      </w:pPr>
      <w:r w:rsidRPr="00DE4892">
        <w:rPr>
          <w:rFonts w:eastAsia="Arial"/>
          <w:color w:val="000000"/>
          <w:sz w:val="22"/>
          <w:szCs w:val="22"/>
          <w:lang w:eastAsia="en-GB"/>
        </w:rPr>
        <w:tab/>
      </w:r>
      <w:r w:rsidRPr="00DE4892">
        <w:rPr>
          <w:rFonts w:eastAsia="Arial"/>
          <w:color w:val="000000"/>
          <w:sz w:val="22"/>
          <w:szCs w:val="22"/>
          <w:lang w:eastAsia="en-GB"/>
        </w:rPr>
        <w:tab/>
      </w:r>
      <w:r w:rsidRPr="00DE4892">
        <w:rPr>
          <w:rFonts w:eastAsia="Arial"/>
          <w:color w:val="000000"/>
          <w:sz w:val="22"/>
          <w:szCs w:val="22"/>
          <w:lang w:eastAsia="en-GB"/>
        </w:rPr>
        <w:tab/>
        <w:t>2 storey side extension</w:t>
      </w:r>
    </w:p>
    <w:p w:rsidR="00DE4892" w:rsidRPr="00DE4892" w:rsidRDefault="00DE4892" w:rsidP="00DE4892">
      <w:pPr>
        <w:suppressAutoHyphens w:val="0"/>
        <w:spacing w:line="259" w:lineRule="auto"/>
        <w:ind w:left="14"/>
        <w:rPr>
          <w:rFonts w:eastAsia="Arial"/>
          <w:color w:val="000000"/>
          <w:sz w:val="22"/>
          <w:szCs w:val="22"/>
          <w:lang w:eastAsia="en-GB"/>
        </w:rPr>
      </w:pPr>
    </w:p>
    <w:p w:rsidR="00DE4892" w:rsidRPr="00DE4892" w:rsidRDefault="00DE4892" w:rsidP="00DE4892">
      <w:pPr>
        <w:suppressAutoHyphens w:val="0"/>
        <w:spacing w:line="259" w:lineRule="auto"/>
        <w:ind w:left="14"/>
        <w:rPr>
          <w:rFonts w:eastAsia="Arial"/>
          <w:color w:val="000000"/>
          <w:sz w:val="24"/>
          <w:szCs w:val="24"/>
          <w:lang w:eastAsia="en-GB"/>
        </w:rPr>
      </w:pPr>
      <w:r w:rsidRPr="00DE4892">
        <w:rPr>
          <w:rFonts w:eastAsia="Arial"/>
          <w:color w:val="000000"/>
          <w:sz w:val="24"/>
          <w:szCs w:val="24"/>
          <w:lang w:eastAsia="en-GB"/>
        </w:rPr>
        <w:t>19/11</w:t>
      </w:r>
    </w:p>
    <w:p w:rsidR="00A737F8" w:rsidRPr="002770CE" w:rsidRDefault="00A737F8">
      <w:pPr>
        <w:suppressAutoHyphens w:val="0"/>
        <w:rPr>
          <w:sz w:val="24"/>
          <w:szCs w:val="24"/>
        </w:rPr>
      </w:pPr>
      <w:r w:rsidRPr="002770CE">
        <w:rPr>
          <w:sz w:val="24"/>
          <w:szCs w:val="24"/>
        </w:rPr>
        <w:br w:type="page"/>
      </w:r>
    </w:p>
    <w:p w:rsidR="00A737F8" w:rsidRDefault="00C304F8" w:rsidP="002770CE">
      <w:pPr>
        <w:suppressAutoHyphens w:val="0"/>
        <w:rPr>
          <w:sz w:val="24"/>
          <w:szCs w:val="24"/>
        </w:rPr>
      </w:pPr>
      <w:r w:rsidRPr="0007261F">
        <w:rPr>
          <w:sz w:val="24"/>
          <w:szCs w:val="24"/>
        </w:rPr>
        <w:lastRenderedPageBreak/>
        <w:t xml:space="preserve">Appendix 2 to the minutes of the Planning and Development Committee held on the </w:t>
      </w:r>
      <w:r w:rsidR="002770CE">
        <w:rPr>
          <w:sz w:val="24"/>
          <w:szCs w:val="24"/>
        </w:rPr>
        <w:t>28</w:t>
      </w:r>
      <w:r w:rsidR="002770CE" w:rsidRPr="002770CE">
        <w:rPr>
          <w:sz w:val="24"/>
          <w:szCs w:val="24"/>
          <w:vertAlign w:val="superscript"/>
        </w:rPr>
        <w:t>th</w:t>
      </w:r>
      <w:r w:rsidR="002770CE">
        <w:rPr>
          <w:sz w:val="24"/>
          <w:szCs w:val="24"/>
        </w:rPr>
        <w:t xml:space="preserve"> November</w:t>
      </w:r>
      <w:r w:rsidR="00106793">
        <w:rPr>
          <w:sz w:val="24"/>
          <w:szCs w:val="24"/>
        </w:rPr>
        <w:t xml:space="preserve"> 2018</w:t>
      </w:r>
    </w:p>
    <w:p w:rsidR="002770CE" w:rsidRDefault="002770CE" w:rsidP="002770CE">
      <w:pPr>
        <w:suppressAutoHyphens w:val="0"/>
        <w:rPr>
          <w:sz w:val="24"/>
          <w:szCs w:val="24"/>
        </w:rPr>
      </w:pPr>
    </w:p>
    <w:p w:rsidR="002770CE" w:rsidRDefault="002770CE" w:rsidP="002770CE">
      <w:pPr>
        <w:suppressAutoHyphens w:val="0"/>
      </w:pPr>
    </w:p>
    <w:tbl>
      <w:tblPr>
        <w:tblStyle w:val="TableGrid"/>
        <w:tblW w:w="0" w:type="auto"/>
        <w:tblLook w:val="04A0" w:firstRow="1" w:lastRow="0" w:firstColumn="1" w:lastColumn="0" w:noHBand="0" w:noVBand="1"/>
      </w:tblPr>
      <w:tblGrid>
        <w:gridCol w:w="1248"/>
        <w:gridCol w:w="1964"/>
        <w:gridCol w:w="3041"/>
        <w:gridCol w:w="2589"/>
        <w:gridCol w:w="1919"/>
      </w:tblGrid>
      <w:tr w:rsidR="002770CE" w:rsidRPr="002770CE" w:rsidTr="002770CE">
        <w:trPr>
          <w:trHeight w:val="348"/>
        </w:trPr>
        <w:tc>
          <w:tcPr>
            <w:tcW w:w="1244" w:type="dxa"/>
            <w:noWrap/>
            <w:hideMark/>
          </w:tcPr>
          <w:p w:rsidR="002770CE" w:rsidRPr="002770CE" w:rsidRDefault="002770CE" w:rsidP="002770CE"/>
        </w:tc>
        <w:tc>
          <w:tcPr>
            <w:tcW w:w="6031" w:type="dxa"/>
            <w:gridSpan w:val="2"/>
            <w:noWrap/>
            <w:hideMark/>
          </w:tcPr>
          <w:p w:rsidR="002770CE" w:rsidRPr="002770CE" w:rsidRDefault="002770CE">
            <w:pPr>
              <w:rPr>
                <w:b/>
                <w:bCs/>
                <w:u w:val="single"/>
              </w:rPr>
            </w:pPr>
            <w:r w:rsidRPr="002770CE">
              <w:rPr>
                <w:b/>
                <w:bCs/>
                <w:u w:val="single"/>
              </w:rPr>
              <w:t>Enforcement register - Live issues</w:t>
            </w:r>
          </w:p>
        </w:tc>
        <w:tc>
          <w:tcPr>
            <w:tcW w:w="3336" w:type="dxa"/>
            <w:noWrap/>
            <w:hideMark/>
          </w:tcPr>
          <w:p w:rsidR="002770CE" w:rsidRPr="002770CE" w:rsidRDefault="002770CE">
            <w:pPr>
              <w:rPr>
                <w:b/>
                <w:bCs/>
                <w:u w:val="single"/>
              </w:rPr>
            </w:pPr>
          </w:p>
        </w:tc>
        <w:tc>
          <w:tcPr>
            <w:tcW w:w="2456" w:type="dxa"/>
            <w:noWrap/>
            <w:hideMark/>
          </w:tcPr>
          <w:p w:rsidR="002770CE" w:rsidRPr="002770CE" w:rsidRDefault="002770CE"/>
        </w:tc>
      </w:tr>
      <w:tr w:rsidR="002770CE" w:rsidRPr="002770CE" w:rsidTr="002770CE">
        <w:trPr>
          <w:trHeight w:val="288"/>
        </w:trPr>
        <w:tc>
          <w:tcPr>
            <w:tcW w:w="1244" w:type="dxa"/>
            <w:noWrap/>
            <w:hideMark/>
          </w:tcPr>
          <w:p w:rsidR="002770CE" w:rsidRPr="002770CE" w:rsidRDefault="002770CE"/>
        </w:tc>
        <w:tc>
          <w:tcPr>
            <w:tcW w:w="2100" w:type="dxa"/>
            <w:noWrap/>
            <w:hideMark/>
          </w:tcPr>
          <w:p w:rsidR="002770CE" w:rsidRPr="002770CE" w:rsidRDefault="002770CE"/>
        </w:tc>
        <w:tc>
          <w:tcPr>
            <w:tcW w:w="3931" w:type="dxa"/>
            <w:noWrap/>
            <w:hideMark/>
          </w:tcPr>
          <w:p w:rsidR="002770CE" w:rsidRPr="002770CE" w:rsidRDefault="002770CE"/>
        </w:tc>
        <w:tc>
          <w:tcPr>
            <w:tcW w:w="3336" w:type="dxa"/>
            <w:noWrap/>
            <w:hideMark/>
          </w:tcPr>
          <w:p w:rsidR="002770CE" w:rsidRPr="002770CE" w:rsidRDefault="002770CE"/>
        </w:tc>
        <w:tc>
          <w:tcPr>
            <w:tcW w:w="2456" w:type="dxa"/>
            <w:noWrap/>
            <w:hideMark/>
          </w:tcPr>
          <w:p w:rsidR="002770CE" w:rsidRPr="002770CE" w:rsidRDefault="002770CE"/>
        </w:tc>
      </w:tr>
      <w:tr w:rsidR="002770CE" w:rsidRPr="002770CE" w:rsidTr="002770CE">
        <w:trPr>
          <w:trHeight w:val="288"/>
        </w:trPr>
        <w:tc>
          <w:tcPr>
            <w:tcW w:w="1244" w:type="dxa"/>
            <w:noWrap/>
            <w:hideMark/>
          </w:tcPr>
          <w:p w:rsidR="002770CE" w:rsidRPr="002770CE" w:rsidRDefault="002770CE">
            <w:r w:rsidRPr="002770CE">
              <w:t>MEETING</w:t>
            </w:r>
          </w:p>
        </w:tc>
        <w:tc>
          <w:tcPr>
            <w:tcW w:w="2100" w:type="dxa"/>
            <w:noWrap/>
            <w:hideMark/>
          </w:tcPr>
          <w:p w:rsidR="002770CE" w:rsidRPr="002770CE" w:rsidRDefault="002770CE">
            <w:r w:rsidRPr="002770CE">
              <w:t>REF NO.</w:t>
            </w:r>
          </w:p>
        </w:tc>
        <w:tc>
          <w:tcPr>
            <w:tcW w:w="3931" w:type="dxa"/>
            <w:noWrap/>
            <w:hideMark/>
          </w:tcPr>
          <w:p w:rsidR="002770CE" w:rsidRPr="002770CE" w:rsidRDefault="002770CE">
            <w:r w:rsidRPr="002770CE">
              <w:t>PROPERTY</w:t>
            </w:r>
          </w:p>
        </w:tc>
        <w:tc>
          <w:tcPr>
            <w:tcW w:w="3336" w:type="dxa"/>
            <w:noWrap/>
            <w:hideMark/>
          </w:tcPr>
          <w:p w:rsidR="002770CE" w:rsidRPr="002770CE" w:rsidRDefault="002770CE">
            <w:r w:rsidRPr="002770CE">
              <w:t xml:space="preserve">DESCRIPTION </w:t>
            </w:r>
          </w:p>
        </w:tc>
        <w:tc>
          <w:tcPr>
            <w:tcW w:w="2456" w:type="dxa"/>
            <w:noWrap/>
            <w:hideMark/>
          </w:tcPr>
          <w:p w:rsidR="002770CE" w:rsidRPr="002770CE" w:rsidRDefault="002770CE">
            <w:r w:rsidRPr="002770CE">
              <w:t>ACTION</w:t>
            </w:r>
          </w:p>
        </w:tc>
      </w:tr>
      <w:tr w:rsidR="002770CE" w:rsidRPr="002770CE" w:rsidTr="002770CE">
        <w:trPr>
          <w:trHeight w:val="576"/>
        </w:trPr>
        <w:tc>
          <w:tcPr>
            <w:tcW w:w="1244" w:type="dxa"/>
            <w:noWrap/>
            <w:hideMark/>
          </w:tcPr>
          <w:p w:rsidR="002770CE" w:rsidRPr="002770CE" w:rsidRDefault="002770CE">
            <w:r w:rsidRPr="002770CE">
              <w:t>JUNE</w:t>
            </w:r>
          </w:p>
        </w:tc>
        <w:tc>
          <w:tcPr>
            <w:tcW w:w="2100" w:type="dxa"/>
            <w:noWrap/>
            <w:hideMark/>
          </w:tcPr>
          <w:p w:rsidR="002770CE" w:rsidRPr="002770CE" w:rsidRDefault="002770CE">
            <w:r w:rsidRPr="002770CE">
              <w:t>18/00392/</w:t>
            </w:r>
            <w:proofErr w:type="spellStart"/>
            <w:r w:rsidRPr="002770CE">
              <w:t>UNSIG</w:t>
            </w:r>
            <w:proofErr w:type="spellEnd"/>
          </w:p>
        </w:tc>
        <w:tc>
          <w:tcPr>
            <w:tcW w:w="3931" w:type="dxa"/>
            <w:hideMark/>
          </w:tcPr>
          <w:p w:rsidR="002770CE" w:rsidRPr="002770CE" w:rsidRDefault="002770CE">
            <w:r w:rsidRPr="002770CE">
              <w:t>LAND AT PRESTWOOD DRIVE, PRESTWOOD</w:t>
            </w:r>
          </w:p>
        </w:tc>
        <w:tc>
          <w:tcPr>
            <w:tcW w:w="3336" w:type="dxa"/>
            <w:hideMark/>
          </w:tcPr>
          <w:p w:rsidR="002770CE" w:rsidRPr="002770CE" w:rsidRDefault="002770CE">
            <w:r w:rsidRPr="002770CE">
              <w:t>UNAUTHORISED ADVERTISEMENT</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18/00585/TIDY-UP</w:t>
            </w:r>
          </w:p>
        </w:tc>
        <w:tc>
          <w:tcPr>
            <w:tcW w:w="3931" w:type="dxa"/>
            <w:hideMark/>
          </w:tcPr>
          <w:p w:rsidR="002770CE" w:rsidRPr="002770CE" w:rsidRDefault="002770CE">
            <w:r w:rsidRPr="002770CE">
              <w:t>8 FAIRFIELD DRIVE, KINVER</w:t>
            </w:r>
          </w:p>
        </w:tc>
        <w:tc>
          <w:tcPr>
            <w:tcW w:w="3336" w:type="dxa"/>
            <w:hideMark/>
          </w:tcPr>
          <w:p w:rsidR="002770CE" w:rsidRPr="002770CE" w:rsidRDefault="002770CE">
            <w:r w:rsidRPr="002770CE">
              <w:t>UNTIDY LAND</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18/00183/</w:t>
            </w:r>
            <w:proofErr w:type="spellStart"/>
            <w:r w:rsidRPr="002770CE">
              <w:t>UNCOU</w:t>
            </w:r>
            <w:proofErr w:type="spellEnd"/>
          </w:p>
        </w:tc>
        <w:tc>
          <w:tcPr>
            <w:tcW w:w="3931" w:type="dxa"/>
            <w:hideMark/>
          </w:tcPr>
          <w:p w:rsidR="002770CE" w:rsidRPr="002770CE" w:rsidRDefault="002770CE">
            <w:r w:rsidRPr="002770CE">
              <w:t>HEATH BARN, WHITTINGTON</w:t>
            </w:r>
          </w:p>
        </w:tc>
        <w:tc>
          <w:tcPr>
            <w:tcW w:w="3336" w:type="dxa"/>
            <w:hideMark/>
          </w:tcPr>
          <w:p w:rsidR="002770CE" w:rsidRPr="002770CE" w:rsidRDefault="002770CE">
            <w:r w:rsidRPr="002770CE">
              <w:t>ALLEGED MOTO CROSS ACTIVITY</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18/00236/FLY TIP</w:t>
            </w:r>
          </w:p>
        </w:tc>
        <w:tc>
          <w:tcPr>
            <w:tcW w:w="3931" w:type="dxa"/>
            <w:hideMark/>
          </w:tcPr>
          <w:p w:rsidR="002770CE" w:rsidRPr="002770CE" w:rsidRDefault="002770CE">
            <w:r w:rsidRPr="002770CE">
              <w:t xml:space="preserve">GOTHERSLEY, </w:t>
            </w:r>
            <w:proofErr w:type="spellStart"/>
            <w:r w:rsidRPr="002770CE">
              <w:t>CHECKHILL</w:t>
            </w:r>
            <w:proofErr w:type="spellEnd"/>
            <w:r w:rsidRPr="002770CE">
              <w:t xml:space="preserve"> ROAD</w:t>
            </w:r>
          </w:p>
        </w:tc>
        <w:tc>
          <w:tcPr>
            <w:tcW w:w="3336" w:type="dxa"/>
            <w:hideMark/>
          </w:tcPr>
          <w:p w:rsidR="002770CE" w:rsidRPr="002770CE" w:rsidRDefault="002770CE">
            <w:r w:rsidRPr="002770CE">
              <w:t>FLY TIPPING</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1800401/</w:t>
            </w:r>
            <w:proofErr w:type="spellStart"/>
            <w:r w:rsidRPr="002770CE">
              <w:t>ENQ</w:t>
            </w:r>
            <w:proofErr w:type="spellEnd"/>
          </w:p>
        </w:tc>
        <w:tc>
          <w:tcPr>
            <w:tcW w:w="3931" w:type="dxa"/>
            <w:hideMark/>
          </w:tcPr>
          <w:p w:rsidR="002770CE" w:rsidRPr="002770CE" w:rsidRDefault="002770CE">
            <w:r w:rsidRPr="002770CE">
              <w:t>12 HOLLY CLOSE, KINVER</w:t>
            </w:r>
          </w:p>
        </w:tc>
        <w:tc>
          <w:tcPr>
            <w:tcW w:w="3336" w:type="dxa"/>
            <w:hideMark/>
          </w:tcPr>
          <w:p w:rsidR="002770CE" w:rsidRPr="002770CE" w:rsidRDefault="002770CE">
            <w:r w:rsidRPr="002770CE">
              <w:t>BUILDING OF CARPORT</w:t>
            </w:r>
          </w:p>
        </w:tc>
        <w:tc>
          <w:tcPr>
            <w:tcW w:w="2456" w:type="dxa"/>
            <w:noWrap/>
            <w:hideMark/>
          </w:tcPr>
          <w:p w:rsidR="002770CE" w:rsidRPr="002770CE" w:rsidRDefault="002770CE">
            <w:r w:rsidRPr="002770CE">
              <w:t> </w:t>
            </w:r>
          </w:p>
        </w:tc>
      </w:tr>
      <w:tr w:rsidR="002770CE" w:rsidRPr="002770CE" w:rsidTr="002770CE">
        <w:trPr>
          <w:trHeight w:val="864"/>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w:t>
            </w:r>
            <w:proofErr w:type="spellStart"/>
            <w:r w:rsidRPr="002770CE">
              <w:t>00446.UNCOU</w:t>
            </w:r>
            <w:proofErr w:type="spellEnd"/>
          </w:p>
        </w:tc>
        <w:tc>
          <w:tcPr>
            <w:tcW w:w="3931" w:type="dxa"/>
            <w:noWrap/>
            <w:hideMark/>
          </w:tcPr>
          <w:p w:rsidR="002770CE" w:rsidRPr="002770CE" w:rsidRDefault="002770CE">
            <w:r w:rsidRPr="002770CE">
              <w:t>FIELD HOUSE, NORTON ROAD, IVERLEY</w:t>
            </w:r>
          </w:p>
        </w:tc>
        <w:tc>
          <w:tcPr>
            <w:tcW w:w="3336" w:type="dxa"/>
            <w:hideMark/>
          </w:tcPr>
          <w:p w:rsidR="002770CE" w:rsidRPr="002770CE" w:rsidRDefault="002770CE">
            <w:r w:rsidRPr="002770CE">
              <w:t xml:space="preserve">ALLEGED </w:t>
            </w:r>
            <w:proofErr w:type="spellStart"/>
            <w:r w:rsidRPr="002770CE">
              <w:t>UNAUTHROISED</w:t>
            </w:r>
            <w:proofErr w:type="spellEnd"/>
            <w:r w:rsidRPr="002770CE">
              <w:t xml:space="preserve"> DEVELOPMENT AT THE REAR OF THE </w:t>
            </w:r>
            <w:proofErr w:type="spellStart"/>
            <w:r w:rsidRPr="002770CE">
              <w:t>PROEPRTY</w:t>
            </w:r>
            <w:proofErr w:type="spellEnd"/>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18/00448/</w:t>
            </w:r>
            <w:proofErr w:type="spellStart"/>
            <w:r w:rsidRPr="002770CE">
              <w:t>TIDYUP</w:t>
            </w:r>
            <w:proofErr w:type="spellEnd"/>
          </w:p>
        </w:tc>
        <w:tc>
          <w:tcPr>
            <w:tcW w:w="3931" w:type="dxa"/>
            <w:hideMark/>
          </w:tcPr>
          <w:p w:rsidR="002770CE" w:rsidRPr="002770CE" w:rsidRDefault="002770CE">
            <w:r w:rsidRPr="002770CE">
              <w:t>The Royal British Legion, High Street, Kinver</w:t>
            </w:r>
          </w:p>
        </w:tc>
        <w:tc>
          <w:tcPr>
            <w:tcW w:w="3336" w:type="dxa"/>
            <w:hideMark/>
          </w:tcPr>
          <w:p w:rsidR="002770CE" w:rsidRPr="002770CE" w:rsidRDefault="002770CE">
            <w:r w:rsidRPr="002770CE">
              <w:t>Empty derelict building - unsafe roof</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18/00462/</w:t>
            </w:r>
            <w:proofErr w:type="spellStart"/>
            <w:r w:rsidRPr="002770CE">
              <w:t>ENQ</w:t>
            </w:r>
            <w:proofErr w:type="spellEnd"/>
          </w:p>
        </w:tc>
        <w:tc>
          <w:tcPr>
            <w:tcW w:w="3931" w:type="dxa"/>
            <w:hideMark/>
          </w:tcPr>
          <w:p w:rsidR="002770CE" w:rsidRPr="002770CE" w:rsidRDefault="002770CE">
            <w:r w:rsidRPr="002770CE">
              <w:t xml:space="preserve">Owl Roost, 4 Dunsley Hall Farm Barns, Dunsley, </w:t>
            </w:r>
          </w:p>
        </w:tc>
        <w:tc>
          <w:tcPr>
            <w:tcW w:w="3336" w:type="dxa"/>
            <w:hideMark/>
          </w:tcPr>
          <w:p w:rsidR="002770CE" w:rsidRPr="002770CE" w:rsidRDefault="002770CE">
            <w:r w:rsidRPr="002770CE">
              <w:t>Issues relating to the landscape border</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18/00470/BOC</w:t>
            </w:r>
          </w:p>
        </w:tc>
        <w:tc>
          <w:tcPr>
            <w:tcW w:w="3931" w:type="dxa"/>
            <w:hideMark/>
          </w:tcPr>
          <w:p w:rsidR="002770CE" w:rsidRPr="002770CE" w:rsidRDefault="002770CE">
            <w:r w:rsidRPr="002770CE">
              <w:t>Rose Meadow Farm, Prestwood</w:t>
            </w:r>
          </w:p>
        </w:tc>
        <w:tc>
          <w:tcPr>
            <w:tcW w:w="3336" w:type="dxa"/>
            <w:hideMark/>
          </w:tcPr>
          <w:p w:rsidR="002770CE" w:rsidRPr="002770CE" w:rsidRDefault="002770CE">
            <w:r w:rsidRPr="002770CE">
              <w:t>Breach of conditions 4,5,6,7 and 9</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18/00472/</w:t>
            </w:r>
            <w:proofErr w:type="spellStart"/>
            <w:r w:rsidRPr="002770CE">
              <w:t>ENQ</w:t>
            </w:r>
            <w:proofErr w:type="spellEnd"/>
          </w:p>
        </w:tc>
        <w:tc>
          <w:tcPr>
            <w:tcW w:w="3931" w:type="dxa"/>
            <w:hideMark/>
          </w:tcPr>
          <w:p w:rsidR="002770CE" w:rsidRPr="002770CE" w:rsidRDefault="002770CE">
            <w:r w:rsidRPr="002770CE">
              <w:t>Street Record, Greensforge Lane, Stourton</w:t>
            </w:r>
          </w:p>
        </w:tc>
        <w:tc>
          <w:tcPr>
            <w:tcW w:w="3336" w:type="dxa"/>
            <w:hideMark/>
          </w:tcPr>
          <w:p w:rsidR="002770CE" w:rsidRPr="002770CE" w:rsidRDefault="002770CE">
            <w:r w:rsidRPr="002770CE">
              <w:t>Alleged intention to develop Owls Nest Cottage on the Southern</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AUGUST</w:t>
            </w:r>
          </w:p>
        </w:tc>
        <w:tc>
          <w:tcPr>
            <w:tcW w:w="2100" w:type="dxa"/>
            <w:noWrap/>
            <w:hideMark/>
          </w:tcPr>
          <w:p w:rsidR="002770CE" w:rsidRPr="002770CE" w:rsidRDefault="002770CE">
            <w:r w:rsidRPr="002770CE">
              <w:t>18/00522/UNDEV</w:t>
            </w:r>
          </w:p>
        </w:tc>
        <w:tc>
          <w:tcPr>
            <w:tcW w:w="3931" w:type="dxa"/>
            <w:noWrap/>
            <w:hideMark/>
          </w:tcPr>
          <w:p w:rsidR="002770CE" w:rsidRPr="002770CE" w:rsidRDefault="002770CE">
            <w:r w:rsidRPr="002770CE">
              <w:t>Prestwood Drive</w:t>
            </w:r>
          </w:p>
        </w:tc>
        <w:tc>
          <w:tcPr>
            <w:tcW w:w="3336" w:type="dxa"/>
            <w:hideMark/>
          </w:tcPr>
          <w:p w:rsidR="002770CE" w:rsidRPr="002770CE" w:rsidRDefault="002770CE">
            <w:r w:rsidRPr="002770CE">
              <w:t>Siting of a caravan being used for residential</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 xml:space="preserve">SEPTEMBER </w:t>
            </w:r>
          </w:p>
        </w:tc>
        <w:tc>
          <w:tcPr>
            <w:tcW w:w="2100" w:type="dxa"/>
            <w:noWrap/>
            <w:hideMark/>
          </w:tcPr>
          <w:p w:rsidR="002770CE" w:rsidRPr="002770CE" w:rsidRDefault="002770CE">
            <w:r w:rsidRPr="002770CE">
              <w:t>18/00570/</w:t>
            </w:r>
            <w:proofErr w:type="spellStart"/>
            <w:r w:rsidRPr="002770CE">
              <w:t>UNSIG</w:t>
            </w:r>
            <w:proofErr w:type="spellEnd"/>
          </w:p>
        </w:tc>
        <w:tc>
          <w:tcPr>
            <w:tcW w:w="3931" w:type="dxa"/>
            <w:noWrap/>
            <w:hideMark/>
          </w:tcPr>
          <w:p w:rsidR="002770CE" w:rsidRPr="002770CE" w:rsidRDefault="002770CE">
            <w:r w:rsidRPr="002770CE">
              <w:t>Enville Road, Kinver</w:t>
            </w:r>
          </w:p>
        </w:tc>
        <w:tc>
          <w:tcPr>
            <w:tcW w:w="3336" w:type="dxa"/>
            <w:noWrap/>
            <w:hideMark/>
          </w:tcPr>
          <w:p w:rsidR="002770CE" w:rsidRPr="002770CE" w:rsidRDefault="002770CE">
            <w:proofErr w:type="spellStart"/>
            <w:r w:rsidRPr="002770CE">
              <w:t>Unathorised</w:t>
            </w:r>
            <w:proofErr w:type="spellEnd"/>
            <w:r w:rsidRPr="002770CE">
              <w:t xml:space="preserve"> advert</w:t>
            </w:r>
          </w:p>
        </w:tc>
        <w:tc>
          <w:tcPr>
            <w:tcW w:w="2456" w:type="dxa"/>
            <w:noWrap/>
            <w:hideMark/>
          </w:tcPr>
          <w:p w:rsidR="002770CE" w:rsidRPr="002770CE" w:rsidRDefault="002770CE">
            <w:r w:rsidRPr="002770CE">
              <w:t> </w:t>
            </w:r>
          </w:p>
        </w:tc>
      </w:tr>
      <w:tr w:rsidR="002770CE" w:rsidRPr="002770CE" w:rsidTr="002770CE">
        <w:trPr>
          <w:trHeight w:val="864"/>
        </w:trPr>
        <w:tc>
          <w:tcPr>
            <w:tcW w:w="1244" w:type="dxa"/>
            <w:noWrap/>
            <w:hideMark/>
          </w:tcPr>
          <w:p w:rsidR="002770CE" w:rsidRPr="002770CE" w:rsidRDefault="002770CE">
            <w:r w:rsidRPr="002770CE">
              <w:t xml:space="preserve">SEPTEMBER </w:t>
            </w:r>
          </w:p>
        </w:tc>
        <w:tc>
          <w:tcPr>
            <w:tcW w:w="2100" w:type="dxa"/>
            <w:noWrap/>
            <w:hideMark/>
          </w:tcPr>
          <w:p w:rsidR="002770CE" w:rsidRPr="002770CE" w:rsidRDefault="002770CE">
            <w:r w:rsidRPr="002770CE">
              <w:t>18/00580/</w:t>
            </w:r>
            <w:proofErr w:type="spellStart"/>
            <w:r w:rsidRPr="002770CE">
              <w:t>ABV</w:t>
            </w:r>
            <w:proofErr w:type="spellEnd"/>
          </w:p>
        </w:tc>
        <w:tc>
          <w:tcPr>
            <w:tcW w:w="3931" w:type="dxa"/>
            <w:noWrap/>
            <w:hideMark/>
          </w:tcPr>
          <w:p w:rsidR="002770CE" w:rsidRPr="002770CE" w:rsidRDefault="002770CE">
            <w:r w:rsidRPr="002770CE">
              <w:t>Kidderminster Rd, Whittington</w:t>
            </w:r>
          </w:p>
        </w:tc>
        <w:tc>
          <w:tcPr>
            <w:tcW w:w="3336" w:type="dxa"/>
            <w:hideMark/>
          </w:tcPr>
          <w:p w:rsidR="002770CE" w:rsidRPr="002770CE" w:rsidRDefault="002770CE">
            <w:r w:rsidRPr="002770CE">
              <w:t xml:space="preserve">Abandoned agricultural trailer between Doctors Lane, </w:t>
            </w:r>
            <w:proofErr w:type="spellStart"/>
            <w:r w:rsidRPr="002770CE">
              <w:t>ashwood</w:t>
            </w:r>
            <w:proofErr w:type="spellEnd"/>
            <w:r w:rsidRPr="002770CE">
              <w:t xml:space="preserve"> Lower Lane</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 xml:space="preserve">SEPTEMBER </w:t>
            </w:r>
          </w:p>
        </w:tc>
        <w:tc>
          <w:tcPr>
            <w:tcW w:w="2100" w:type="dxa"/>
            <w:noWrap/>
            <w:hideMark/>
          </w:tcPr>
          <w:p w:rsidR="002770CE" w:rsidRPr="002770CE" w:rsidRDefault="002770CE">
            <w:r w:rsidRPr="002770CE">
              <w:t>18/00590/</w:t>
            </w:r>
            <w:proofErr w:type="spellStart"/>
            <w:r w:rsidRPr="002770CE">
              <w:t>FLYTIP</w:t>
            </w:r>
            <w:proofErr w:type="spellEnd"/>
          </w:p>
        </w:tc>
        <w:tc>
          <w:tcPr>
            <w:tcW w:w="3931" w:type="dxa"/>
            <w:noWrap/>
            <w:hideMark/>
          </w:tcPr>
          <w:p w:rsidR="002770CE" w:rsidRPr="002770CE" w:rsidRDefault="002770CE">
            <w:r w:rsidRPr="002770CE">
              <w:t>WOLVERHAMPTON RD, PRESTWOOD</w:t>
            </w:r>
          </w:p>
        </w:tc>
        <w:tc>
          <w:tcPr>
            <w:tcW w:w="3336" w:type="dxa"/>
            <w:hideMark/>
          </w:tcPr>
          <w:p w:rsidR="002770CE" w:rsidRPr="002770CE" w:rsidRDefault="002770CE">
            <w:proofErr w:type="spellStart"/>
            <w:r w:rsidRPr="002770CE">
              <w:t>FLYTIPPING</w:t>
            </w:r>
            <w:proofErr w:type="spellEnd"/>
            <w:r w:rsidRPr="002770CE">
              <w:t xml:space="preserve"> ROOF TILES</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 xml:space="preserve">SEPTEMBER </w:t>
            </w:r>
          </w:p>
        </w:tc>
        <w:tc>
          <w:tcPr>
            <w:tcW w:w="2100" w:type="dxa"/>
            <w:noWrap/>
            <w:hideMark/>
          </w:tcPr>
          <w:p w:rsidR="002770CE" w:rsidRPr="002770CE" w:rsidRDefault="002770CE">
            <w:r w:rsidRPr="002770CE">
              <w:t>18/00596/UNDEV</w:t>
            </w:r>
          </w:p>
        </w:tc>
        <w:tc>
          <w:tcPr>
            <w:tcW w:w="3931" w:type="dxa"/>
            <w:noWrap/>
            <w:hideMark/>
          </w:tcPr>
          <w:p w:rsidR="002770CE" w:rsidRPr="002770CE" w:rsidRDefault="002770CE">
            <w:r w:rsidRPr="002770CE">
              <w:t>38 WHITE HILL KINVER</w:t>
            </w:r>
          </w:p>
        </w:tc>
        <w:tc>
          <w:tcPr>
            <w:tcW w:w="3336" w:type="dxa"/>
            <w:hideMark/>
          </w:tcPr>
          <w:p w:rsidR="002770CE" w:rsidRPr="002770CE" w:rsidRDefault="002770CE">
            <w:r w:rsidRPr="002770CE">
              <w:t>BOUNDARY FENCE ISSUES</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 xml:space="preserve">SEPTEMBER </w:t>
            </w:r>
          </w:p>
        </w:tc>
        <w:tc>
          <w:tcPr>
            <w:tcW w:w="2100" w:type="dxa"/>
            <w:noWrap/>
            <w:hideMark/>
          </w:tcPr>
          <w:p w:rsidR="002770CE" w:rsidRPr="002770CE" w:rsidRDefault="002770CE">
            <w:r w:rsidRPr="002770CE">
              <w:t>18/00602/BOC</w:t>
            </w:r>
          </w:p>
        </w:tc>
        <w:tc>
          <w:tcPr>
            <w:tcW w:w="3931" w:type="dxa"/>
            <w:noWrap/>
            <w:hideMark/>
          </w:tcPr>
          <w:p w:rsidR="002770CE" w:rsidRPr="002770CE" w:rsidRDefault="002770CE">
            <w:r w:rsidRPr="002770CE">
              <w:t>THE GREY HOUSE, DARK LANE, KINVER</w:t>
            </w:r>
          </w:p>
        </w:tc>
        <w:tc>
          <w:tcPr>
            <w:tcW w:w="3336" w:type="dxa"/>
            <w:hideMark/>
          </w:tcPr>
          <w:p w:rsidR="002770CE" w:rsidRPr="002770CE" w:rsidRDefault="002770CE">
            <w:r w:rsidRPr="002770CE">
              <w:t>REMOVAL OF TREES BREACH OF PLANNING</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 xml:space="preserve">SEPTEMBER </w:t>
            </w:r>
          </w:p>
        </w:tc>
        <w:tc>
          <w:tcPr>
            <w:tcW w:w="2100" w:type="dxa"/>
            <w:noWrap/>
            <w:hideMark/>
          </w:tcPr>
          <w:p w:rsidR="002770CE" w:rsidRPr="002770CE" w:rsidRDefault="002770CE">
            <w:r w:rsidRPr="002770CE">
              <w:t>18/00603/UNDEV</w:t>
            </w:r>
          </w:p>
        </w:tc>
        <w:tc>
          <w:tcPr>
            <w:tcW w:w="3931" w:type="dxa"/>
            <w:noWrap/>
            <w:hideMark/>
          </w:tcPr>
          <w:p w:rsidR="002770CE" w:rsidRPr="002770CE" w:rsidRDefault="002770CE">
            <w:r w:rsidRPr="002770CE">
              <w:t xml:space="preserve">17 </w:t>
            </w:r>
            <w:proofErr w:type="spellStart"/>
            <w:r w:rsidRPr="002770CE">
              <w:t>HILLBORO</w:t>
            </w:r>
            <w:proofErr w:type="spellEnd"/>
            <w:r w:rsidRPr="002770CE">
              <w:t xml:space="preserve"> RISE, KINVER</w:t>
            </w:r>
          </w:p>
        </w:tc>
        <w:tc>
          <w:tcPr>
            <w:tcW w:w="3336" w:type="dxa"/>
            <w:hideMark/>
          </w:tcPr>
          <w:p w:rsidR="002770CE" w:rsidRPr="002770CE" w:rsidRDefault="002770CE">
            <w:proofErr w:type="spellStart"/>
            <w:r w:rsidRPr="002770CE">
              <w:t>ENCROACHEMENT</w:t>
            </w:r>
            <w:proofErr w:type="spellEnd"/>
            <w:r w:rsidRPr="002770CE">
              <w:t xml:space="preserve"> ONTO COUNCIL LAND</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OCTOBER</w:t>
            </w:r>
          </w:p>
        </w:tc>
        <w:tc>
          <w:tcPr>
            <w:tcW w:w="2100" w:type="dxa"/>
            <w:noWrap/>
            <w:hideMark/>
          </w:tcPr>
          <w:p w:rsidR="002770CE" w:rsidRPr="002770CE" w:rsidRDefault="002770CE">
            <w:r w:rsidRPr="002770CE">
              <w:t>18/00610/</w:t>
            </w:r>
            <w:proofErr w:type="spellStart"/>
            <w:r w:rsidRPr="002770CE">
              <w:t>UNSIG</w:t>
            </w:r>
            <w:proofErr w:type="spellEnd"/>
          </w:p>
        </w:tc>
        <w:tc>
          <w:tcPr>
            <w:tcW w:w="3931" w:type="dxa"/>
            <w:noWrap/>
            <w:hideMark/>
          </w:tcPr>
          <w:p w:rsidR="002770CE" w:rsidRPr="002770CE" w:rsidRDefault="002770CE">
            <w:r w:rsidRPr="002770CE">
              <w:t xml:space="preserve">SUGARLOAF, IVERLEY </w:t>
            </w:r>
          </w:p>
        </w:tc>
        <w:tc>
          <w:tcPr>
            <w:tcW w:w="3336" w:type="dxa"/>
            <w:noWrap/>
            <w:hideMark/>
          </w:tcPr>
          <w:p w:rsidR="002770CE" w:rsidRPr="002770CE" w:rsidRDefault="002770CE">
            <w:r w:rsidRPr="002770CE">
              <w:t>UNAUTHORISED SIGNAGE</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OCTOBER</w:t>
            </w:r>
          </w:p>
        </w:tc>
        <w:tc>
          <w:tcPr>
            <w:tcW w:w="2100" w:type="dxa"/>
            <w:noWrap/>
            <w:hideMark/>
          </w:tcPr>
          <w:p w:rsidR="002770CE" w:rsidRPr="002770CE" w:rsidRDefault="002770CE">
            <w:r w:rsidRPr="002770CE">
              <w:t>18/00611/UNDEV</w:t>
            </w:r>
          </w:p>
        </w:tc>
        <w:tc>
          <w:tcPr>
            <w:tcW w:w="3931" w:type="dxa"/>
            <w:noWrap/>
            <w:hideMark/>
          </w:tcPr>
          <w:p w:rsidR="002770CE" w:rsidRPr="002770CE" w:rsidRDefault="002770CE">
            <w:r w:rsidRPr="002770CE">
              <w:t xml:space="preserve">POTTERS CROSS POST OFFICE, </w:t>
            </w:r>
          </w:p>
        </w:tc>
        <w:tc>
          <w:tcPr>
            <w:tcW w:w="3336" w:type="dxa"/>
            <w:hideMark/>
          </w:tcPr>
          <w:p w:rsidR="002770CE" w:rsidRPr="002770CE" w:rsidRDefault="002770CE">
            <w:r w:rsidRPr="002770CE">
              <w:t>ALLEGED CREATION OF DECKING AND SEATING AREA</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lastRenderedPageBreak/>
              <w:t>OCTOBER</w:t>
            </w:r>
          </w:p>
        </w:tc>
        <w:tc>
          <w:tcPr>
            <w:tcW w:w="2100" w:type="dxa"/>
            <w:noWrap/>
            <w:hideMark/>
          </w:tcPr>
          <w:p w:rsidR="002770CE" w:rsidRPr="002770CE" w:rsidRDefault="002770CE">
            <w:r w:rsidRPr="002770CE">
              <w:t>18/00621/UNDEV</w:t>
            </w:r>
          </w:p>
        </w:tc>
        <w:tc>
          <w:tcPr>
            <w:tcW w:w="3931" w:type="dxa"/>
            <w:noWrap/>
            <w:hideMark/>
          </w:tcPr>
          <w:p w:rsidR="002770CE" w:rsidRPr="002770CE" w:rsidRDefault="002770CE">
            <w:r w:rsidRPr="002770CE">
              <w:t>HOLLOWAY HOUSE, ASHWOOD</w:t>
            </w:r>
          </w:p>
        </w:tc>
        <w:tc>
          <w:tcPr>
            <w:tcW w:w="3336" w:type="dxa"/>
            <w:hideMark/>
          </w:tcPr>
          <w:p w:rsidR="002770CE" w:rsidRPr="002770CE" w:rsidRDefault="002770CE">
            <w:r w:rsidRPr="002770CE">
              <w:t xml:space="preserve">ALLEGED SITING OF A MOBILE HOME FOR </w:t>
            </w:r>
            <w:proofErr w:type="spellStart"/>
            <w:r w:rsidRPr="002770CE">
              <w:t>RESDINTIAL</w:t>
            </w:r>
            <w:proofErr w:type="spellEnd"/>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OCTOBER</w:t>
            </w:r>
          </w:p>
        </w:tc>
        <w:tc>
          <w:tcPr>
            <w:tcW w:w="2100" w:type="dxa"/>
            <w:noWrap/>
            <w:hideMark/>
          </w:tcPr>
          <w:p w:rsidR="002770CE" w:rsidRPr="002770CE" w:rsidRDefault="002770CE">
            <w:r w:rsidRPr="002770CE">
              <w:t>18/00632/</w:t>
            </w:r>
            <w:proofErr w:type="spellStart"/>
            <w:r w:rsidRPr="002770CE">
              <w:t>ENQ</w:t>
            </w:r>
            <w:proofErr w:type="spellEnd"/>
          </w:p>
        </w:tc>
        <w:tc>
          <w:tcPr>
            <w:tcW w:w="3931" w:type="dxa"/>
            <w:noWrap/>
            <w:hideMark/>
          </w:tcPr>
          <w:p w:rsidR="002770CE" w:rsidRPr="002770CE" w:rsidRDefault="002770CE">
            <w:proofErr w:type="spellStart"/>
            <w:r w:rsidRPr="002770CE">
              <w:t>LANWSNWOOD</w:t>
            </w:r>
            <w:proofErr w:type="spellEnd"/>
            <w:r w:rsidRPr="002770CE">
              <w:t xml:space="preserve"> WOODS</w:t>
            </w:r>
          </w:p>
        </w:tc>
        <w:tc>
          <w:tcPr>
            <w:tcW w:w="3336" w:type="dxa"/>
            <w:hideMark/>
          </w:tcPr>
          <w:p w:rsidR="002770CE" w:rsidRPr="002770CE" w:rsidRDefault="002770CE">
            <w:r w:rsidRPr="002770CE">
              <w:t>DOG FOULING BY FORMER BIN SITE</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OCTOBER</w:t>
            </w:r>
          </w:p>
        </w:tc>
        <w:tc>
          <w:tcPr>
            <w:tcW w:w="2100" w:type="dxa"/>
            <w:noWrap/>
            <w:hideMark/>
          </w:tcPr>
          <w:p w:rsidR="002770CE" w:rsidRPr="002770CE" w:rsidRDefault="002770CE">
            <w:r w:rsidRPr="002770CE">
              <w:t>18/00633/</w:t>
            </w:r>
            <w:proofErr w:type="spellStart"/>
            <w:r w:rsidRPr="002770CE">
              <w:t>UNCOU</w:t>
            </w:r>
            <w:proofErr w:type="spellEnd"/>
          </w:p>
        </w:tc>
        <w:tc>
          <w:tcPr>
            <w:tcW w:w="3931" w:type="dxa"/>
            <w:noWrap/>
            <w:hideMark/>
          </w:tcPr>
          <w:p w:rsidR="002770CE" w:rsidRPr="002770CE" w:rsidRDefault="002770CE">
            <w:r w:rsidRPr="002770CE">
              <w:t>QUARRY, BRIDGNORTH ROAD</w:t>
            </w:r>
          </w:p>
        </w:tc>
        <w:tc>
          <w:tcPr>
            <w:tcW w:w="3336" w:type="dxa"/>
            <w:hideMark/>
          </w:tcPr>
          <w:p w:rsidR="002770CE" w:rsidRPr="002770CE" w:rsidRDefault="002770CE">
            <w:r w:rsidRPr="002770CE">
              <w:t>BIKES USING QUARRY</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OCTOBER</w:t>
            </w:r>
          </w:p>
        </w:tc>
        <w:tc>
          <w:tcPr>
            <w:tcW w:w="2100" w:type="dxa"/>
            <w:noWrap/>
            <w:hideMark/>
          </w:tcPr>
          <w:p w:rsidR="002770CE" w:rsidRPr="002770CE" w:rsidRDefault="002770CE">
            <w:r w:rsidRPr="002770CE">
              <w:t>18/00660/</w:t>
            </w:r>
            <w:proofErr w:type="spellStart"/>
            <w:r w:rsidRPr="002770CE">
              <w:t>ENQ</w:t>
            </w:r>
            <w:proofErr w:type="spellEnd"/>
          </w:p>
        </w:tc>
        <w:tc>
          <w:tcPr>
            <w:tcW w:w="3931" w:type="dxa"/>
            <w:noWrap/>
            <w:hideMark/>
          </w:tcPr>
          <w:p w:rsidR="002770CE" w:rsidRPr="002770CE" w:rsidRDefault="002770CE">
            <w:r w:rsidRPr="002770CE">
              <w:t>DARK LANE, KINVER</w:t>
            </w:r>
          </w:p>
        </w:tc>
        <w:tc>
          <w:tcPr>
            <w:tcW w:w="3336" w:type="dxa"/>
            <w:hideMark/>
          </w:tcPr>
          <w:p w:rsidR="002770CE" w:rsidRPr="002770CE" w:rsidRDefault="002770CE">
            <w:r w:rsidRPr="002770CE">
              <w:t xml:space="preserve">ALLEGED BUILDING OF A </w:t>
            </w:r>
            <w:proofErr w:type="spellStart"/>
            <w:r w:rsidRPr="002770CE">
              <w:t>FUTHER</w:t>
            </w:r>
            <w:proofErr w:type="spellEnd"/>
            <w:r w:rsidRPr="002770CE">
              <w:t xml:space="preserve"> DWELLING</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tc>
        <w:tc>
          <w:tcPr>
            <w:tcW w:w="2100" w:type="dxa"/>
            <w:noWrap/>
            <w:hideMark/>
          </w:tcPr>
          <w:p w:rsidR="002770CE" w:rsidRPr="002770CE" w:rsidRDefault="002770CE"/>
        </w:tc>
        <w:tc>
          <w:tcPr>
            <w:tcW w:w="3931" w:type="dxa"/>
            <w:noWrap/>
            <w:hideMark/>
          </w:tcPr>
          <w:p w:rsidR="002770CE" w:rsidRPr="002770CE" w:rsidRDefault="002770CE"/>
        </w:tc>
        <w:tc>
          <w:tcPr>
            <w:tcW w:w="3336" w:type="dxa"/>
            <w:noWrap/>
            <w:hideMark/>
          </w:tcPr>
          <w:p w:rsidR="002770CE" w:rsidRPr="002770CE" w:rsidRDefault="002770CE"/>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tc>
        <w:tc>
          <w:tcPr>
            <w:tcW w:w="2100" w:type="dxa"/>
            <w:noWrap/>
            <w:hideMark/>
          </w:tcPr>
          <w:p w:rsidR="002770CE" w:rsidRPr="002770CE" w:rsidRDefault="002770CE"/>
        </w:tc>
        <w:tc>
          <w:tcPr>
            <w:tcW w:w="3931" w:type="dxa"/>
            <w:noWrap/>
            <w:hideMark/>
          </w:tcPr>
          <w:p w:rsidR="002770CE" w:rsidRPr="002770CE" w:rsidRDefault="002770CE">
            <w:r w:rsidRPr="002770CE">
              <w:t xml:space="preserve"> </w:t>
            </w:r>
          </w:p>
        </w:tc>
        <w:tc>
          <w:tcPr>
            <w:tcW w:w="3336" w:type="dxa"/>
            <w:noWrap/>
            <w:hideMark/>
          </w:tcPr>
          <w:p w:rsidR="002770CE" w:rsidRPr="002770CE" w:rsidRDefault="002770CE"/>
        </w:tc>
        <w:tc>
          <w:tcPr>
            <w:tcW w:w="2456" w:type="dxa"/>
            <w:noWrap/>
            <w:hideMark/>
          </w:tcPr>
          <w:p w:rsidR="002770CE" w:rsidRPr="002770CE" w:rsidRDefault="002770CE"/>
        </w:tc>
      </w:tr>
      <w:tr w:rsidR="002770CE" w:rsidRPr="002770CE" w:rsidTr="002770CE">
        <w:trPr>
          <w:trHeight w:val="360"/>
        </w:trPr>
        <w:tc>
          <w:tcPr>
            <w:tcW w:w="7275" w:type="dxa"/>
            <w:gridSpan w:val="3"/>
            <w:noWrap/>
            <w:hideMark/>
          </w:tcPr>
          <w:p w:rsidR="002770CE" w:rsidRPr="002770CE" w:rsidRDefault="002770CE">
            <w:pPr>
              <w:rPr>
                <w:b/>
                <w:bCs/>
                <w:u w:val="single"/>
              </w:rPr>
            </w:pPr>
            <w:r w:rsidRPr="002770CE">
              <w:rPr>
                <w:b/>
                <w:bCs/>
                <w:u w:val="single"/>
              </w:rPr>
              <w:t xml:space="preserve">No longer on list but no action against </w:t>
            </w:r>
            <w:proofErr w:type="spellStart"/>
            <w:r w:rsidRPr="002770CE">
              <w:rPr>
                <w:b/>
                <w:bCs/>
                <w:u w:val="single"/>
              </w:rPr>
              <w:t>notfied</w:t>
            </w:r>
            <w:proofErr w:type="spellEnd"/>
          </w:p>
        </w:tc>
        <w:tc>
          <w:tcPr>
            <w:tcW w:w="3336" w:type="dxa"/>
            <w:noWrap/>
            <w:hideMark/>
          </w:tcPr>
          <w:p w:rsidR="002770CE" w:rsidRPr="002770CE" w:rsidRDefault="002770CE">
            <w:pPr>
              <w:rPr>
                <w:b/>
                <w:bCs/>
                <w:u w:val="single"/>
              </w:rPr>
            </w:pPr>
          </w:p>
        </w:tc>
        <w:tc>
          <w:tcPr>
            <w:tcW w:w="2456" w:type="dxa"/>
            <w:noWrap/>
            <w:hideMark/>
          </w:tcPr>
          <w:p w:rsidR="002770CE" w:rsidRPr="002770CE" w:rsidRDefault="002770CE"/>
        </w:tc>
      </w:tr>
      <w:tr w:rsidR="002770CE" w:rsidRPr="002770CE" w:rsidTr="002770CE">
        <w:trPr>
          <w:trHeight w:val="288"/>
        </w:trPr>
        <w:tc>
          <w:tcPr>
            <w:tcW w:w="1244" w:type="dxa"/>
            <w:noWrap/>
            <w:hideMark/>
          </w:tcPr>
          <w:p w:rsidR="002770CE" w:rsidRPr="002770CE" w:rsidRDefault="002770CE"/>
        </w:tc>
        <w:tc>
          <w:tcPr>
            <w:tcW w:w="2100" w:type="dxa"/>
            <w:noWrap/>
            <w:hideMark/>
          </w:tcPr>
          <w:p w:rsidR="002770CE" w:rsidRPr="002770CE" w:rsidRDefault="002770CE"/>
        </w:tc>
        <w:tc>
          <w:tcPr>
            <w:tcW w:w="3931" w:type="dxa"/>
            <w:noWrap/>
            <w:hideMark/>
          </w:tcPr>
          <w:p w:rsidR="002770CE" w:rsidRPr="002770CE" w:rsidRDefault="002770CE"/>
        </w:tc>
        <w:tc>
          <w:tcPr>
            <w:tcW w:w="3336" w:type="dxa"/>
            <w:noWrap/>
            <w:hideMark/>
          </w:tcPr>
          <w:p w:rsidR="002770CE" w:rsidRPr="002770CE" w:rsidRDefault="002770CE"/>
        </w:tc>
        <w:tc>
          <w:tcPr>
            <w:tcW w:w="2456" w:type="dxa"/>
            <w:noWrap/>
            <w:hideMark/>
          </w:tcPr>
          <w:p w:rsidR="002770CE" w:rsidRPr="002770CE" w:rsidRDefault="002770CE"/>
        </w:tc>
      </w:tr>
      <w:tr w:rsidR="002770CE" w:rsidRPr="002770CE" w:rsidTr="002770CE">
        <w:trPr>
          <w:trHeight w:val="288"/>
        </w:trPr>
        <w:tc>
          <w:tcPr>
            <w:tcW w:w="1244" w:type="dxa"/>
            <w:noWrap/>
            <w:hideMark/>
          </w:tcPr>
          <w:p w:rsidR="002770CE" w:rsidRPr="002770CE" w:rsidRDefault="002770CE"/>
        </w:tc>
        <w:tc>
          <w:tcPr>
            <w:tcW w:w="2100" w:type="dxa"/>
            <w:noWrap/>
            <w:hideMark/>
          </w:tcPr>
          <w:p w:rsidR="002770CE" w:rsidRPr="002770CE" w:rsidRDefault="002770CE"/>
        </w:tc>
        <w:tc>
          <w:tcPr>
            <w:tcW w:w="3931" w:type="dxa"/>
            <w:noWrap/>
            <w:hideMark/>
          </w:tcPr>
          <w:p w:rsidR="002770CE" w:rsidRPr="002770CE" w:rsidRDefault="002770CE"/>
        </w:tc>
        <w:tc>
          <w:tcPr>
            <w:tcW w:w="3336" w:type="dxa"/>
            <w:noWrap/>
            <w:hideMark/>
          </w:tcPr>
          <w:p w:rsidR="002770CE" w:rsidRPr="002770CE" w:rsidRDefault="002770CE"/>
        </w:tc>
        <w:tc>
          <w:tcPr>
            <w:tcW w:w="2456" w:type="dxa"/>
            <w:noWrap/>
            <w:hideMark/>
          </w:tcPr>
          <w:p w:rsidR="002770CE" w:rsidRPr="002770CE" w:rsidRDefault="002770CE"/>
        </w:tc>
      </w:tr>
      <w:tr w:rsidR="002770CE" w:rsidRPr="002770CE" w:rsidTr="002770CE">
        <w:trPr>
          <w:trHeight w:val="1380"/>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 xml:space="preserve">17/00178/UNDEV           </w:t>
            </w:r>
          </w:p>
        </w:tc>
        <w:tc>
          <w:tcPr>
            <w:tcW w:w="3931" w:type="dxa"/>
            <w:hideMark/>
          </w:tcPr>
          <w:p w:rsidR="002770CE" w:rsidRPr="002770CE" w:rsidRDefault="002770CE">
            <w:r w:rsidRPr="002770CE">
              <w:t xml:space="preserve">Pony Paddock, The </w:t>
            </w:r>
            <w:proofErr w:type="spellStart"/>
            <w:r w:rsidRPr="002770CE">
              <w:t>Compa</w:t>
            </w:r>
            <w:proofErr w:type="spellEnd"/>
            <w:r w:rsidRPr="002770CE">
              <w:t>, Kinver</w:t>
            </w:r>
          </w:p>
        </w:tc>
        <w:tc>
          <w:tcPr>
            <w:tcW w:w="3336" w:type="dxa"/>
            <w:hideMark/>
          </w:tcPr>
          <w:p w:rsidR="002770CE" w:rsidRPr="002770CE" w:rsidRDefault="002770CE">
            <w:r w:rsidRPr="002770CE">
              <w:t xml:space="preserve">– Issue is the erection and use of outbuildings without planning permission (planning permission refused by us and dismissed on appeal) Planning application </w:t>
            </w:r>
          </w:p>
        </w:tc>
        <w:tc>
          <w:tcPr>
            <w:tcW w:w="2456" w:type="dxa"/>
            <w:hideMark/>
          </w:tcPr>
          <w:p w:rsidR="002770CE" w:rsidRPr="002770CE" w:rsidRDefault="002770CE">
            <w:proofErr w:type="gramStart"/>
            <w:r w:rsidRPr="002770CE">
              <w:t>waiting</w:t>
            </w:r>
            <w:proofErr w:type="gramEnd"/>
            <w:r w:rsidRPr="002770CE">
              <w:t xml:space="preserve"> for owner to submit planning application.</w:t>
            </w:r>
          </w:p>
        </w:tc>
      </w:tr>
      <w:tr w:rsidR="002770CE" w:rsidRPr="002770CE" w:rsidTr="002770CE">
        <w:trPr>
          <w:trHeight w:val="1068"/>
        </w:trPr>
        <w:tc>
          <w:tcPr>
            <w:tcW w:w="1244" w:type="dxa"/>
            <w:noWrap/>
            <w:hideMark/>
          </w:tcPr>
          <w:p w:rsidR="002770CE" w:rsidRPr="002770CE" w:rsidRDefault="002770CE">
            <w:r w:rsidRPr="002770CE">
              <w:t>MAY</w:t>
            </w:r>
          </w:p>
        </w:tc>
        <w:tc>
          <w:tcPr>
            <w:tcW w:w="2100" w:type="dxa"/>
            <w:noWrap/>
            <w:hideMark/>
          </w:tcPr>
          <w:p w:rsidR="002770CE" w:rsidRPr="002770CE" w:rsidRDefault="002770CE">
            <w:r w:rsidRPr="002770CE">
              <w:t xml:space="preserve">17/00242/UNDEV </w:t>
            </w:r>
          </w:p>
        </w:tc>
        <w:tc>
          <w:tcPr>
            <w:tcW w:w="3931" w:type="dxa"/>
            <w:hideMark/>
          </w:tcPr>
          <w:p w:rsidR="002770CE" w:rsidRPr="002770CE" w:rsidRDefault="002770CE">
            <w:r w:rsidRPr="002770CE">
              <w:t>Friars Gorse Water Tower, Lawnswood Drive, Lawnswood</w:t>
            </w:r>
          </w:p>
        </w:tc>
        <w:tc>
          <w:tcPr>
            <w:tcW w:w="3336" w:type="dxa"/>
            <w:hideMark/>
          </w:tcPr>
          <w:p w:rsidR="002770CE" w:rsidRPr="002770CE" w:rsidRDefault="002770CE">
            <w:r w:rsidRPr="002770CE">
              <w:t xml:space="preserve">Erection of Mobile Phone </w:t>
            </w:r>
            <w:proofErr w:type="spellStart"/>
            <w:r w:rsidRPr="002770CE">
              <w:t>Mast.Pre</w:t>
            </w:r>
            <w:proofErr w:type="spellEnd"/>
            <w:r w:rsidRPr="002770CE">
              <w:t xml:space="preserve"> App 2012 - 12/00027/</w:t>
            </w:r>
            <w:proofErr w:type="spellStart"/>
            <w:r w:rsidRPr="002770CE">
              <w:t>PREAPP</w:t>
            </w:r>
            <w:proofErr w:type="spellEnd"/>
            <w:r w:rsidRPr="002770CE">
              <w:t xml:space="preserve"> Application Withdrawn 2012 - 12/00162/FUL</w:t>
            </w:r>
          </w:p>
        </w:tc>
        <w:tc>
          <w:tcPr>
            <w:tcW w:w="2456" w:type="dxa"/>
            <w:hideMark/>
          </w:tcPr>
          <w:p w:rsidR="002770CE" w:rsidRPr="002770CE" w:rsidRDefault="002770CE">
            <w:r w:rsidRPr="002770CE">
              <w:t>Falls within Permitted Development therefore no planning permission required.</w:t>
            </w:r>
          </w:p>
        </w:tc>
      </w:tr>
      <w:tr w:rsidR="002770CE" w:rsidRPr="002770CE" w:rsidTr="002770CE">
        <w:trPr>
          <w:trHeight w:val="528"/>
        </w:trPr>
        <w:tc>
          <w:tcPr>
            <w:tcW w:w="1244" w:type="dxa"/>
            <w:noWrap/>
            <w:hideMark/>
          </w:tcPr>
          <w:p w:rsidR="002770CE" w:rsidRPr="002770CE" w:rsidRDefault="002770CE">
            <w:r w:rsidRPr="002770CE">
              <w:t>JUNE</w:t>
            </w:r>
          </w:p>
        </w:tc>
        <w:tc>
          <w:tcPr>
            <w:tcW w:w="2100" w:type="dxa"/>
            <w:noWrap/>
            <w:hideMark/>
          </w:tcPr>
          <w:p w:rsidR="002770CE" w:rsidRPr="002770CE" w:rsidRDefault="002770CE">
            <w:r w:rsidRPr="002770CE">
              <w:t>17/00268/UNDEV</w:t>
            </w:r>
          </w:p>
        </w:tc>
        <w:tc>
          <w:tcPr>
            <w:tcW w:w="3931" w:type="dxa"/>
            <w:hideMark/>
          </w:tcPr>
          <w:p w:rsidR="002770CE" w:rsidRPr="002770CE" w:rsidRDefault="002770CE">
            <w:proofErr w:type="spellStart"/>
            <w:r w:rsidRPr="002770CE">
              <w:t>Stapenhill</w:t>
            </w:r>
            <w:proofErr w:type="spellEnd"/>
            <w:r w:rsidRPr="002770CE">
              <w:t xml:space="preserve"> Lodge, Stourton</w:t>
            </w:r>
          </w:p>
        </w:tc>
        <w:tc>
          <w:tcPr>
            <w:tcW w:w="3336" w:type="dxa"/>
            <w:hideMark/>
          </w:tcPr>
          <w:p w:rsidR="002770CE" w:rsidRPr="002770CE" w:rsidRDefault="002770CE">
            <w:r w:rsidRPr="002770CE">
              <w:t>Development commenced without planning permission</w:t>
            </w:r>
          </w:p>
        </w:tc>
        <w:tc>
          <w:tcPr>
            <w:tcW w:w="2456" w:type="dxa"/>
            <w:hideMark/>
          </w:tcPr>
          <w:p w:rsidR="002770CE" w:rsidRPr="002770CE" w:rsidRDefault="002770CE">
            <w:r w:rsidRPr="002770CE">
              <w:t>Ongoing</w:t>
            </w:r>
          </w:p>
        </w:tc>
      </w:tr>
      <w:tr w:rsidR="002770CE" w:rsidRPr="002770CE" w:rsidTr="002770CE">
        <w:trPr>
          <w:trHeight w:val="528"/>
        </w:trPr>
        <w:tc>
          <w:tcPr>
            <w:tcW w:w="1244" w:type="dxa"/>
            <w:noWrap/>
            <w:hideMark/>
          </w:tcPr>
          <w:p w:rsidR="002770CE" w:rsidRPr="002770CE" w:rsidRDefault="002770CE">
            <w:r w:rsidRPr="002770CE">
              <w:t>JUNE</w:t>
            </w:r>
          </w:p>
        </w:tc>
        <w:tc>
          <w:tcPr>
            <w:tcW w:w="2100" w:type="dxa"/>
            <w:noWrap/>
            <w:hideMark/>
          </w:tcPr>
          <w:p w:rsidR="002770CE" w:rsidRPr="002770CE" w:rsidRDefault="002770CE">
            <w:r w:rsidRPr="002770CE">
              <w:t>17/00277/UNDEV</w:t>
            </w:r>
          </w:p>
        </w:tc>
        <w:tc>
          <w:tcPr>
            <w:tcW w:w="3931" w:type="dxa"/>
            <w:hideMark/>
          </w:tcPr>
          <w:p w:rsidR="002770CE" w:rsidRPr="002770CE" w:rsidRDefault="002770CE">
            <w:r w:rsidRPr="002770CE">
              <w:t>Rose Meadow Farm, Prestwood</w:t>
            </w:r>
          </w:p>
        </w:tc>
        <w:tc>
          <w:tcPr>
            <w:tcW w:w="3336" w:type="dxa"/>
            <w:hideMark/>
          </w:tcPr>
          <w:p w:rsidR="002770CE" w:rsidRPr="002770CE" w:rsidRDefault="002770CE">
            <w:r w:rsidRPr="002770CE">
              <w:t>Gypsy site moved on large static caravan.</w:t>
            </w:r>
          </w:p>
        </w:tc>
        <w:tc>
          <w:tcPr>
            <w:tcW w:w="2456" w:type="dxa"/>
            <w:hideMark/>
          </w:tcPr>
          <w:p w:rsidR="002770CE" w:rsidRPr="002770CE" w:rsidRDefault="002770CE">
            <w:r w:rsidRPr="002770CE">
              <w:t>formal action to be taken</w:t>
            </w:r>
          </w:p>
        </w:tc>
      </w:tr>
      <w:tr w:rsidR="002770CE" w:rsidRPr="002770CE" w:rsidTr="002770CE">
        <w:trPr>
          <w:trHeight w:val="540"/>
        </w:trPr>
        <w:tc>
          <w:tcPr>
            <w:tcW w:w="1244" w:type="dxa"/>
            <w:noWrap/>
            <w:hideMark/>
          </w:tcPr>
          <w:p w:rsidR="002770CE" w:rsidRPr="002770CE" w:rsidRDefault="002770CE">
            <w:r w:rsidRPr="002770CE">
              <w:t>AUGUST</w:t>
            </w:r>
          </w:p>
        </w:tc>
        <w:tc>
          <w:tcPr>
            <w:tcW w:w="2100" w:type="dxa"/>
            <w:noWrap/>
            <w:hideMark/>
          </w:tcPr>
          <w:p w:rsidR="002770CE" w:rsidRPr="002770CE" w:rsidRDefault="002770CE">
            <w:r w:rsidRPr="002770CE">
              <w:t>17/00407/</w:t>
            </w:r>
            <w:proofErr w:type="spellStart"/>
            <w:r w:rsidRPr="002770CE">
              <w:t>UNCOU</w:t>
            </w:r>
            <w:proofErr w:type="spellEnd"/>
          </w:p>
        </w:tc>
        <w:tc>
          <w:tcPr>
            <w:tcW w:w="3931" w:type="dxa"/>
            <w:hideMark/>
          </w:tcPr>
          <w:p w:rsidR="002770CE" w:rsidRPr="002770CE" w:rsidRDefault="002770CE">
            <w:r w:rsidRPr="002770CE">
              <w:t>Highdown Nursery, Sugarloaf lane, Iverley</w:t>
            </w:r>
          </w:p>
        </w:tc>
        <w:tc>
          <w:tcPr>
            <w:tcW w:w="3336" w:type="dxa"/>
            <w:hideMark/>
          </w:tcPr>
          <w:p w:rsidR="002770CE" w:rsidRPr="002770CE" w:rsidRDefault="002770CE">
            <w:r w:rsidRPr="002770CE">
              <w:t>Using premises as a tip</w:t>
            </w:r>
          </w:p>
        </w:tc>
        <w:tc>
          <w:tcPr>
            <w:tcW w:w="2456" w:type="dxa"/>
            <w:hideMark/>
          </w:tcPr>
          <w:p w:rsidR="002770CE" w:rsidRPr="002770CE" w:rsidRDefault="002770CE">
            <w:r w:rsidRPr="002770CE">
              <w:t>Investigation ongoing with EA</w:t>
            </w:r>
          </w:p>
        </w:tc>
      </w:tr>
      <w:tr w:rsidR="002770CE" w:rsidRPr="002770CE" w:rsidTr="002770CE">
        <w:trPr>
          <w:trHeight w:val="792"/>
        </w:trPr>
        <w:tc>
          <w:tcPr>
            <w:tcW w:w="1244" w:type="dxa"/>
            <w:noWrap/>
            <w:hideMark/>
          </w:tcPr>
          <w:p w:rsidR="002770CE" w:rsidRPr="002770CE" w:rsidRDefault="002770CE">
            <w:r w:rsidRPr="002770CE">
              <w:t>AUGUST</w:t>
            </w:r>
          </w:p>
        </w:tc>
        <w:tc>
          <w:tcPr>
            <w:tcW w:w="2100" w:type="dxa"/>
            <w:noWrap/>
            <w:hideMark/>
          </w:tcPr>
          <w:p w:rsidR="002770CE" w:rsidRPr="002770CE" w:rsidRDefault="002770CE">
            <w:r w:rsidRPr="002770CE">
              <w:t>17/00437/</w:t>
            </w:r>
            <w:proofErr w:type="spellStart"/>
            <w:r w:rsidRPr="002770CE">
              <w:t>UNCOU</w:t>
            </w:r>
            <w:proofErr w:type="spellEnd"/>
            <w:r w:rsidRPr="002770CE">
              <w:t xml:space="preserve"> </w:t>
            </w:r>
          </w:p>
        </w:tc>
        <w:tc>
          <w:tcPr>
            <w:tcW w:w="3931" w:type="dxa"/>
            <w:hideMark/>
          </w:tcPr>
          <w:p w:rsidR="002770CE" w:rsidRPr="002770CE" w:rsidRDefault="002770CE">
            <w:proofErr w:type="spellStart"/>
            <w:r w:rsidRPr="002770CE">
              <w:t>Brabazon</w:t>
            </w:r>
            <w:proofErr w:type="spellEnd"/>
            <w:r w:rsidRPr="002770CE">
              <w:t>, Prestwood Drive, Stourton</w:t>
            </w:r>
          </w:p>
        </w:tc>
        <w:tc>
          <w:tcPr>
            <w:tcW w:w="3336" w:type="dxa"/>
            <w:hideMark/>
          </w:tcPr>
          <w:p w:rsidR="002770CE" w:rsidRPr="002770CE" w:rsidRDefault="002770CE">
            <w:r w:rsidRPr="002770CE">
              <w:t>Alleged - Change of use of outbuilding to residential accommodation.</w:t>
            </w:r>
          </w:p>
        </w:tc>
        <w:tc>
          <w:tcPr>
            <w:tcW w:w="2456" w:type="dxa"/>
            <w:hideMark/>
          </w:tcPr>
          <w:p w:rsidR="002770CE" w:rsidRPr="002770CE" w:rsidRDefault="002770CE">
            <w:r w:rsidRPr="002770CE">
              <w:t>Planning Contavetntion Notice required.</w:t>
            </w:r>
          </w:p>
        </w:tc>
      </w:tr>
      <w:tr w:rsidR="002770CE" w:rsidRPr="002770CE" w:rsidTr="002770CE">
        <w:trPr>
          <w:trHeight w:val="804"/>
        </w:trPr>
        <w:tc>
          <w:tcPr>
            <w:tcW w:w="1244" w:type="dxa"/>
            <w:noWrap/>
            <w:hideMark/>
          </w:tcPr>
          <w:p w:rsidR="002770CE" w:rsidRPr="002770CE" w:rsidRDefault="002770CE">
            <w:r w:rsidRPr="002770CE">
              <w:t>AUGUST</w:t>
            </w:r>
          </w:p>
        </w:tc>
        <w:tc>
          <w:tcPr>
            <w:tcW w:w="2100" w:type="dxa"/>
            <w:noWrap/>
            <w:hideMark/>
          </w:tcPr>
          <w:p w:rsidR="002770CE" w:rsidRPr="002770CE" w:rsidRDefault="002770CE">
            <w:r w:rsidRPr="002770CE">
              <w:t>17/00438/</w:t>
            </w:r>
            <w:proofErr w:type="spellStart"/>
            <w:r w:rsidRPr="002770CE">
              <w:t>UNSIG</w:t>
            </w:r>
            <w:proofErr w:type="spellEnd"/>
            <w:r w:rsidRPr="002770CE">
              <w:t xml:space="preserve"> </w:t>
            </w:r>
          </w:p>
        </w:tc>
        <w:tc>
          <w:tcPr>
            <w:tcW w:w="3931" w:type="dxa"/>
            <w:hideMark/>
          </w:tcPr>
          <w:p w:rsidR="002770CE" w:rsidRPr="002770CE" w:rsidRDefault="002770CE">
            <w:r w:rsidRPr="002770CE">
              <w:t>Street Record, Sugarloaf Lane, Iverley</w:t>
            </w:r>
          </w:p>
        </w:tc>
        <w:tc>
          <w:tcPr>
            <w:tcW w:w="3336" w:type="dxa"/>
            <w:hideMark/>
          </w:tcPr>
          <w:p w:rsidR="002770CE" w:rsidRPr="002770CE" w:rsidRDefault="002770CE">
            <w:r w:rsidRPr="002770CE">
              <w:t>Signs for 'Sugarloaf Horse</w:t>
            </w:r>
          </w:p>
        </w:tc>
        <w:tc>
          <w:tcPr>
            <w:tcW w:w="2456" w:type="dxa"/>
            <w:hideMark/>
          </w:tcPr>
          <w:p w:rsidR="002770CE" w:rsidRPr="002770CE" w:rsidRDefault="002770CE">
            <w:r w:rsidRPr="002770CE">
              <w:t>Final letter sent requesting removal of sign by the 05.03.18</w:t>
            </w:r>
          </w:p>
        </w:tc>
      </w:tr>
      <w:tr w:rsidR="002770CE" w:rsidRPr="002770CE" w:rsidTr="002770CE">
        <w:trPr>
          <w:trHeight w:val="804"/>
        </w:trPr>
        <w:tc>
          <w:tcPr>
            <w:tcW w:w="1244" w:type="dxa"/>
            <w:noWrap/>
            <w:hideMark/>
          </w:tcPr>
          <w:p w:rsidR="002770CE" w:rsidRPr="002770CE" w:rsidRDefault="002770CE">
            <w:r w:rsidRPr="002770CE">
              <w:t>SEPTEMBER</w:t>
            </w:r>
          </w:p>
        </w:tc>
        <w:tc>
          <w:tcPr>
            <w:tcW w:w="2100" w:type="dxa"/>
            <w:noWrap/>
            <w:hideMark/>
          </w:tcPr>
          <w:p w:rsidR="002770CE" w:rsidRPr="002770CE" w:rsidRDefault="002770CE">
            <w:r w:rsidRPr="002770CE">
              <w:t>17/00465/UNDEV</w:t>
            </w:r>
          </w:p>
        </w:tc>
        <w:tc>
          <w:tcPr>
            <w:tcW w:w="3931" w:type="dxa"/>
            <w:hideMark/>
          </w:tcPr>
          <w:p w:rsidR="002770CE" w:rsidRPr="002770CE" w:rsidRDefault="002770CE">
            <w:r w:rsidRPr="002770CE">
              <w:t>Auraveda, 41 High Street, Kinver</w:t>
            </w:r>
          </w:p>
        </w:tc>
        <w:tc>
          <w:tcPr>
            <w:tcW w:w="3336" w:type="dxa"/>
            <w:hideMark/>
          </w:tcPr>
          <w:p w:rsidR="002770CE" w:rsidRPr="002770CE" w:rsidRDefault="002770CE">
            <w:r w:rsidRPr="002770CE">
              <w:t>Building painted pink</w:t>
            </w:r>
          </w:p>
        </w:tc>
        <w:tc>
          <w:tcPr>
            <w:tcW w:w="2456" w:type="dxa"/>
            <w:hideMark/>
          </w:tcPr>
          <w:p w:rsidR="002770CE" w:rsidRPr="002770CE" w:rsidRDefault="002770CE">
            <w:r w:rsidRPr="002770CE">
              <w:t>Awaiting legal view to see what legislation can be used to prosecute</w:t>
            </w:r>
          </w:p>
        </w:tc>
      </w:tr>
      <w:tr w:rsidR="002770CE" w:rsidRPr="002770CE" w:rsidTr="002770CE">
        <w:trPr>
          <w:trHeight w:val="288"/>
        </w:trPr>
        <w:tc>
          <w:tcPr>
            <w:tcW w:w="1244" w:type="dxa"/>
            <w:noWrap/>
            <w:hideMark/>
          </w:tcPr>
          <w:p w:rsidR="002770CE" w:rsidRPr="002770CE" w:rsidRDefault="002770CE">
            <w:r w:rsidRPr="002770CE">
              <w:t>SEPTEMBER</w:t>
            </w:r>
          </w:p>
        </w:tc>
        <w:tc>
          <w:tcPr>
            <w:tcW w:w="2100" w:type="dxa"/>
            <w:noWrap/>
            <w:hideMark/>
          </w:tcPr>
          <w:p w:rsidR="002770CE" w:rsidRPr="002770CE" w:rsidRDefault="002770CE">
            <w:r w:rsidRPr="002770CE">
              <w:t xml:space="preserve">17/00479/UNDEV </w:t>
            </w:r>
          </w:p>
        </w:tc>
        <w:tc>
          <w:tcPr>
            <w:tcW w:w="3931" w:type="dxa"/>
            <w:hideMark/>
          </w:tcPr>
          <w:p w:rsidR="002770CE" w:rsidRPr="002770CE" w:rsidRDefault="002770CE">
            <w:r w:rsidRPr="002770CE">
              <w:t>5 Dunsley Road, Kinver</w:t>
            </w:r>
          </w:p>
        </w:tc>
        <w:tc>
          <w:tcPr>
            <w:tcW w:w="3336" w:type="dxa"/>
            <w:hideMark/>
          </w:tcPr>
          <w:p w:rsidR="002770CE" w:rsidRPr="002770CE" w:rsidRDefault="002770CE">
            <w:r w:rsidRPr="002770CE">
              <w:t>Alleged - Unauthorised extensions</w:t>
            </w:r>
          </w:p>
        </w:tc>
        <w:tc>
          <w:tcPr>
            <w:tcW w:w="2456" w:type="dxa"/>
            <w:hideMark/>
          </w:tcPr>
          <w:p w:rsidR="002770CE" w:rsidRPr="002770CE" w:rsidRDefault="002770CE">
            <w:r w:rsidRPr="002770CE">
              <w:t> </w:t>
            </w:r>
          </w:p>
        </w:tc>
      </w:tr>
      <w:tr w:rsidR="002770CE" w:rsidRPr="002770CE" w:rsidTr="002770CE">
        <w:trPr>
          <w:trHeight w:val="528"/>
        </w:trPr>
        <w:tc>
          <w:tcPr>
            <w:tcW w:w="1244" w:type="dxa"/>
            <w:noWrap/>
            <w:hideMark/>
          </w:tcPr>
          <w:p w:rsidR="002770CE" w:rsidRPr="002770CE" w:rsidRDefault="002770CE">
            <w:r w:rsidRPr="002770CE">
              <w:t>JANUARY</w:t>
            </w:r>
          </w:p>
        </w:tc>
        <w:tc>
          <w:tcPr>
            <w:tcW w:w="2100" w:type="dxa"/>
            <w:noWrap/>
            <w:hideMark/>
          </w:tcPr>
          <w:p w:rsidR="002770CE" w:rsidRPr="002770CE" w:rsidRDefault="002770CE">
            <w:r w:rsidRPr="002770CE">
              <w:t>18/00032/BOC</w:t>
            </w:r>
          </w:p>
        </w:tc>
        <w:tc>
          <w:tcPr>
            <w:tcW w:w="3931" w:type="dxa"/>
            <w:hideMark/>
          </w:tcPr>
          <w:p w:rsidR="002770CE" w:rsidRPr="002770CE" w:rsidRDefault="002770CE">
            <w:r w:rsidRPr="002770CE">
              <w:t>Stourton Court, Stourton</w:t>
            </w:r>
          </w:p>
        </w:tc>
        <w:tc>
          <w:tcPr>
            <w:tcW w:w="3336" w:type="dxa"/>
            <w:hideMark/>
          </w:tcPr>
          <w:p w:rsidR="002770CE" w:rsidRPr="002770CE" w:rsidRDefault="002770CE">
            <w:r w:rsidRPr="002770CE">
              <w:t>Conditions check required on the building</w:t>
            </w:r>
          </w:p>
        </w:tc>
        <w:tc>
          <w:tcPr>
            <w:tcW w:w="2456" w:type="dxa"/>
            <w:hideMark/>
          </w:tcPr>
          <w:p w:rsidR="002770CE" w:rsidRPr="002770CE" w:rsidRDefault="002770CE">
            <w:r w:rsidRPr="002770CE">
              <w:t>investigation ongoing</w:t>
            </w:r>
          </w:p>
        </w:tc>
      </w:tr>
      <w:tr w:rsidR="002770CE" w:rsidRPr="002770CE" w:rsidTr="002770CE">
        <w:trPr>
          <w:trHeight w:val="528"/>
        </w:trPr>
        <w:tc>
          <w:tcPr>
            <w:tcW w:w="1244" w:type="dxa"/>
            <w:noWrap/>
            <w:hideMark/>
          </w:tcPr>
          <w:p w:rsidR="002770CE" w:rsidRPr="002770CE" w:rsidRDefault="002770CE">
            <w:r w:rsidRPr="002770CE">
              <w:t>JANUARY</w:t>
            </w:r>
          </w:p>
        </w:tc>
        <w:tc>
          <w:tcPr>
            <w:tcW w:w="2100" w:type="dxa"/>
            <w:noWrap/>
            <w:hideMark/>
          </w:tcPr>
          <w:p w:rsidR="002770CE" w:rsidRPr="002770CE" w:rsidRDefault="002770CE">
            <w:r w:rsidRPr="002770CE">
              <w:t>18/00042/BOC</w:t>
            </w:r>
          </w:p>
        </w:tc>
        <w:tc>
          <w:tcPr>
            <w:tcW w:w="3931" w:type="dxa"/>
            <w:hideMark/>
          </w:tcPr>
          <w:p w:rsidR="002770CE" w:rsidRPr="002770CE" w:rsidRDefault="002770CE">
            <w:r w:rsidRPr="002770CE">
              <w:t xml:space="preserve">Waterworks House, Mill Lane, Kinver </w:t>
            </w:r>
          </w:p>
        </w:tc>
        <w:tc>
          <w:tcPr>
            <w:tcW w:w="3336" w:type="dxa"/>
            <w:hideMark/>
          </w:tcPr>
          <w:p w:rsidR="002770CE" w:rsidRPr="002770CE" w:rsidRDefault="002770CE">
            <w:r w:rsidRPr="002770CE">
              <w:t>Breach of conditions 4,5,6,7 and 9</w:t>
            </w:r>
          </w:p>
        </w:tc>
        <w:tc>
          <w:tcPr>
            <w:tcW w:w="2456" w:type="dxa"/>
            <w:hideMark/>
          </w:tcPr>
          <w:p w:rsidR="002770CE" w:rsidRPr="002770CE" w:rsidRDefault="002770CE">
            <w:r w:rsidRPr="002770CE">
              <w:t> </w:t>
            </w:r>
          </w:p>
        </w:tc>
      </w:tr>
      <w:tr w:rsidR="002770CE" w:rsidRPr="002770CE" w:rsidTr="002770CE">
        <w:trPr>
          <w:trHeight w:val="792"/>
        </w:trPr>
        <w:tc>
          <w:tcPr>
            <w:tcW w:w="1244" w:type="dxa"/>
            <w:noWrap/>
            <w:hideMark/>
          </w:tcPr>
          <w:p w:rsidR="002770CE" w:rsidRPr="002770CE" w:rsidRDefault="002770CE">
            <w:r w:rsidRPr="002770CE">
              <w:lastRenderedPageBreak/>
              <w:t>JANUARY</w:t>
            </w:r>
          </w:p>
        </w:tc>
        <w:tc>
          <w:tcPr>
            <w:tcW w:w="2100" w:type="dxa"/>
            <w:noWrap/>
            <w:hideMark/>
          </w:tcPr>
          <w:p w:rsidR="002770CE" w:rsidRPr="002770CE" w:rsidRDefault="002770CE">
            <w:r w:rsidRPr="002770CE">
              <w:t>18/000555/BOC</w:t>
            </w:r>
          </w:p>
        </w:tc>
        <w:tc>
          <w:tcPr>
            <w:tcW w:w="3931" w:type="dxa"/>
            <w:hideMark/>
          </w:tcPr>
          <w:p w:rsidR="002770CE" w:rsidRPr="002770CE" w:rsidRDefault="002770CE">
            <w:r w:rsidRPr="002770CE">
              <w:t>Grey House, Dark Lane, Kinver</w:t>
            </w:r>
          </w:p>
        </w:tc>
        <w:tc>
          <w:tcPr>
            <w:tcW w:w="3336" w:type="dxa"/>
            <w:hideMark/>
          </w:tcPr>
          <w:p w:rsidR="002770CE" w:rsidRPr="002770CE" w:rsidRDefault="002770CE">
            <w:r w:rsidRPr="002770CE">
              <w:t>Vehicles causing obstruction on the dangerous bend in Dark Lane and Hawthorn Way</w:t>
            </w:r>
          </w:p>
        </w:tc>
        <w:tc>
          <w:tcPr>
            <w:tcW w:w="2456" w:type="dxa"/>
            <w:hideMark/>
          </w:tcPr>
          <w:p w:rsidR="002770CE" w:rsidRPr="002770CE" w:rsidRDefault="002770CE">
            <w:r w:rsidRPr="002770CE">
              <w:t>investigations ongoing</w:t>
            </w:r>
          </w:p>
        </w:tc>
      </w:tr>
      <w:tr w:rsidR="002770CE" w:rsidRPr="002770CE" w:rsidTr="002770CE">
        <w:trPr>
          <w:trHeight w:val="528"/>
        </w:trPr>
        <w:tc>
          <w:tcPr>
            <w:tcW w:w="1244" w:type="dxa"/>
            <w:noWrap/>
            <w:hideMark/>
          </w:tcPr>
          <w:p w:rsidR="002770CE" w:rsidRPr="002770CE" w:rsidRDefault="002770CE">
            <w:r w:rsidRPr="002770CE">
              <w:t>FEBRUARY</w:t>
            </w:r>
          </w:p>
        </w:tc>
        <w:tc>
          <w:tcPr>
            <w:tcW w:w="2100" w:type="dxa"/>
            <w:noWrap/>
            <w:hideMark/>
          </w:tcPr>
          <w:p w:rsidR="002770CE" w:rsidRPr="002770CE" w:rsidRDefault="002770CE">
            <w:r w:rsidRPr="002770CE">
              <w:t>18/00078/FLY TIP</w:t>
            </w:r>
          </w:p>
        </w:tc>
        <w:tc>
          <w:tcPr>
            <w:tcW w:w="3931" w:type="dxa"/>
            <w:hideMark/>
          </w:tcPr>
          <w:p w:rsidR="002770CE" w:rsidRPr="002770CE" w:rsidRDefault="002770CE">
            <w:r w:rsidRPr="002770CE">
              <w:t>Lawnswood Road, Lawnswood</w:t>
            </w:r>
          </w:p>
        </w:tc>
        <w:tc>
          <w:tcPr>
            <w:tcW w:w="3336" w:type="dxa"/>
            <w:hideMark/>
          </w:tcPr>
          <w:p w:rsidR="002770CE" w:rsidRPr="002770CE" w:rsidRDefault="002770CE">
            <w:r w:rsidRPr="002770CE">
              <w:t>Fly tipping and litter - possible evidence taken</w:t>
            </w:r>
          </w:p>
        </w:tc>
        <w:tc>
          <w:tcPr>
            <w:tcW w:w="2456" w:type="dxa"/>
            <w:hideMark/>
          </w:tcPr>
          <w:p w:rsidR="002770CE" w:rsidRPr="002770CE" w:rsidRDefault="002770CE">
            <w:r w:rsidRPr="002770CE">
              <w:t>investigation ongoing</w:t>
            </w:r>
          </w:p>
        </w:tc>
      </w:tr>
      <w:tr w:rsidR="002770CE" w:rsidRPr="002770CE" w:rsidTr="002770CE">
        <w:trPr>
          <w:trHeight w:val="792"/>
        </w:trPr>
        <w:tc>
          <w:tcPr>
            <w:tcW w:w="1244" w:type="dxa"/>
            <w:noWrap/>
            <w:hideMark/>
          </w:tcPr>
          <w:p w:rsidR="002770CE" w:rsidRPr="002770CE" w:rsidRDefault="002770CE">
            <w:r w:rsidRPr="002770CE">
              <w:t>FEBRUARY</w:t>
            </w:r>
          </w:p>
        </w:tc>
        <w:tc>
          <w:tcPr>
            <w:tcW w:w="2100" w:type="dxa"/>
            <w:noWrap/>
            <w:hideMark/>
          </w:tcPr>
          <w:p w:rsidR="002770CE" w:rsidRPr="002770CE" w:rsidRDefault="002770CE">
            <w:r w:rsidRPr="002770CE">
              <w:t>18/00094/UNDEV</w:t>
            </w:r>
          </w:p>
        </w:tc>
        <w:tc>
          <w:tcPr>
            <w:tcW w:w="3931" w:type="dxa"/>
            <w:hideMark/>
          </w:tcPr>
          <w:p w:rsidR="002770CE" w:rsidRPr="002770CE" w:rsidRDefault="002770CE">
            <w:proofErr w:type="spellStart"/>
            <w:r w:rsidRPr="002770CE">
              <w:t>Snelgrove</w:t>
            </w:r>
            <w:proofErr w:type="spellEnd"/>
            <w:r w:rsidRPr="002770CE">
              <w:t>, The Cliff, Kinver</w:t>
            </w:r>
          </w:p>
        </w:tc>
        <w:tc>
          <w:tcPr>
            <w:tcW w:w="3336" w:type="dxa"/>
            <w:hideMark/>
          </w:tcPr>
          <w:p w:rsidR="002770CE" w:rsidRPr="002770CE" w:rsidRDefault="002770CE">
            <w:r w:rsidRPr="002770CE">
              <w:t>Alleged unauthorised extension large wrap around flat roofed breeze block extension at the rear</w:t>
            </w:r>
          </w:p>
        </w:tc>
        <w:tc>
          <w:tcPr>
            <w:tcW w:w="2456" w:type="dxa"/>
            <w:hideMark/>
          </w:tcPr>
          <w:p w:rsidR="002770CE" w:rsidRPr="002770CE" w:rsidRDefault="002770CE">
            <w:r w:rsidRPr="002770CE">
              <w:t>investigation ongoing site visit made</w:t>
            </w:r>
          </w:p>
        </w:tc>
      </w:tr>
      <w:tr w:rsidR="002770CE" w:rsidRPr="002770CE" w:rsidTr="002770CE">
        <w:trPr>
          <w:trHeight w:val="576"/>
        </w:trPr>
        <w:tc>
          <w:tcPr>
            <w:tcW w:w="1244" w:type="dxa"/>
            <w:noWrap/>
            <w:hideMark/>
          </w:tcPr>
          <w:p w:rsidR="002770CE" w:rsidRPr="002770CE" w:rsidRDefault="002770CE">
            <w:r w:rsidRPr="002770CE">
              <w:t>FEBRUARY</w:t>
            </w:r>
          </w:p>
        </w:tc>
        <w:tc>
          <w:tcPr>
            <w:tcW w:w="2100" w:type="dxa"/>
            <w:noWrap/>
            <w:hideMark/>
          </w:tcPr>
          <w:p w:rsidR="002770CE" w:rsidRPr="002770CE" w:rsidRDefault="002770CE">
            <w:r w:rsidRPr="002770CE">
              <w:t>18/00103/UNDEV</w:t>
            </w:r>
          </w:p>
        </w:tc>
        <w:tc>
          <w:tcPr>
            <w:tcW w:w="3931" w:type="dxa"/>
            <w:hideMark/>
          </w:tcPr>
          <w:p w:rsidR="002770CE" w:rsidRPr="002770CE" w:rsidRDefault="002770CE">
            <w:r w:rsidRPr="002770CE">
              <w:t>Iverley House Farm, Sugarloaf Lane, Iverley</w:t>
            </w:r>
          </w:p>
        </w:tc>
        <w:tc>
          <w:tcPr>
            <w:tcW w:w="3336" w:type="dxa"/>
            <w:hideMark/>
          </w:tcPr>
          <w:p w:rsidR="002770CE" w:rsidRPr="002770CE" w:rsidRDefault="002770CE">
            <w:r w:rsidRPr="002770CE">
              <w:t>Possible rebuilding brick barn for living accommodation</w:t>
            </w:r>
          </w:p>
        </w:tc>
        <w:tc>
          <w:tcPr>
            <w:tcW w:w="2456" w:type="dxa"/>
            <w:hideMark/>
          </w:tcPr>
          <w:p w:rsidR="002770CE" w:rsidRPr="002770CE" w:rsidRDefault="002770CE">
            <w:r w:rsidRPr="002770CE">
              <w:t>investigation ongoing site visit made</w:t>
            </w:r>
          </w:p>
        </w:tc>
      </w:tr>
      <w:tr w:rsidR="002770CE" w:rsidRPr="002770CE" w:rsidTr="002770CE">
        <w:trPr>
          <w:trHeight w:val="288"/>
        </w:trPr>
        <w:tc>
          <w:tcPr>
            <w:tcW w:w="1244" w:type="dxa"/>
            <w:noWrap/>
            <w:hideMark/>
          </w:tcPr>
          <w:p w:rsidR="002770CE" w:rsidRPr="002770CE" w:rsidRDefault="002770CE">
            <w:r w:rsidRPr="002770CE">
              <w:t>MARCH</w:t>
            </w:r>
          </w:p>
        </w:tc>
        <w:tc>
          <w:tcPr>
            <w:tcW w:w="2100" w:type="dxa"/>
            <w:noWrap/>
            <w:hideMark/>
          </w:tcPr>
          <w:p w:rsidR="002770CE" w:rsidRPr="002770CE" w:rsidRDefault="002770CE">
            <w:r w:rsidRPr="002770CE">
              <w:t>18/00177/FLY TIP</w:t>
            </w:r>
          </w:p>
        </w:tc>
        <w:tc>
          <w:tcPr>
            <w:tcW w:w="3931" w:type="dxa"/>
            <w:hideMark/>
          </w:tcPr>
          <w:p w:rsidR="002770CE" w:rsidRPr="002770CE" w:rsidRDefault="002770CE">
            <w:r w:rsidRPr="002770CE">
              <w:t>Kingsford Lane, Kinver</w:t>
            </w:r>
          </w:p>
        </w:tc>
        <w:tc>
          <w:tcPr>
            <w:tcW w:w="3336" w:type="dxa"/>
            <w:hideMark/>
          </w:tcPr>
          <w:p w:rsidR="002770CE" w:rsidRPr="002770CE" w:rsidRDefault="002770CE">
            <w:r w:rsidRPr="002770CE">
              <w:t>Fly tipping on lane</w:t>
            </w:r>
          </w:p>
        </w:tc>
        <w:tc>
          <w:tcPr>
            <w:tcW w:w="2456" w:type="dxa"/>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APRIL</w:t>
            </w:r>
          </w:p>
        </w:tc>
        <w:tc>
          <w:tcPr>
            <w:tcW w:w="2100" w:type="dxa"/>
            <w:noWrap/>
            <w:hideMark/>
          </w:tcPr>
          <w:p w:rsidR="002770CE" w:rsidRPr="002770CE" w:rsidRDefault="002770CE">
            <w:r w:rsidRPr="002770CE">
              <w:t>18/00221/FLY TIP</w:t>
            </w:r>
          </w:p>
        </w:tc>
        <w:tc>
          <w:tcPr>
            <w:tcW w:w="3931" w:type="dxa"/>
            <w:hideMark/>
          </w:tcPr>
          <w:p w:rsidR="002770CE" w:rsidRPr="002770CE" w:rsidRDefault="002770CE">
            <w:r w:rsidRPr="002770CE">
              <w:t>Spar Stores, High Street</w:t>
            </w:r>
          </w:p>
        </w:tc>
        <w:tc>
          <w:tcPr>
            <w:tcW w:w="3336" w:type="dxa"/>
            <w:hideMark/>
          </w:tcPr>
          <w:p w:rsidR="002770CE" w:rsidRPr="002770CE" w:rsidRDefault="002770CE">
            <w:r w:rsidRPr="002770CE">
              <w:t>Fly tipping by the bin</w:t>
            </w:r>
          </w:p>
        </w:tc>
        <w:tc>
          <w:tcPr>
            <w:tcW w:w="2456" w:type="dxa"/>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APRIL</w:t>
            </w:r>
          </w:p>
        </w:tc>
        <w:tc>
          <w:tcPr>
            <w:tcW w:w="2100" w:type="dxa"/>
            <w:noWrap/>
            <w:hideMark/>
          </w:tcPr>
          <w:p w:rsidR="002770CE" w:rsidRPr="002770CE" w:rsidRDefault="002770CE">
            <w:r w:rsidRPr="002770CE">
              <w:t>18/00220/</w:t>
            </w:r>
            <w:proofErr w:type="spellStart"/>
            <w:r w:rsidRPr="002770CE">
              <w:t>boc</w:t>
            </w:r>
            <w:proofErr w:type="spellEnd"/>
          </w:p>
        </w:tc>
        <w:tc>
          <w:tcPr>
            <w:tcW w:w="3931" w:type="dxa"/>
            <w:hideMark/>
          </w:tcPr>
          <w:p w:rsidR="002770CE" w:rsidRPr="002770CE" w:rsidRDefault="002770CE">
            <w:proofErr w:type="spellStart"/>
            <w:r w:rsidRPr="002770CE">
              <w:t>Evrite</w:t>
            </w:r>
            <w:proofErr w:type="spellEnd"/>
            <w:r w:rsidRPr="002770CE">
              <w:t xml:space="preserve">, </w:t>
            </w:r>
            <w:proofErr w:type="spellStart"/>
            <w:r w:rsidRPr="002770CE">
              <w:t>Remlane</w:t>
            </w:r>
            <w:proofErr w:type="spellEnd"/>
            <w:r w:rsidRPr="002770CE">
              <w:t xml:space="preserve"> Lodge, Bridgnorth Road, Stourton</w:t>
            </w:r>
          </w:p>
        </w:tc>
        <w:tc>
          <w:tcPr>
            <w:tcW w:w="3336" w:type="dxa"/>
            <w:hideMark/>
          </w:tcPr>
          <w:p w:rsidR="002770CE" w:rsidRPr="002770CE" w:rsidRDefault="002770CE">
            <w:r w:rsidRPr="002770CE">
              <w:t>Breach of conditions 4,5,6,7 and 9</w:t>
            </w:r>
          </w:p>
        </w:tc>
        <w:tc>
          <w:tcPr>
            <w:tcW w:w="2456" w:type="dxa"/>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APRIL</w:t>
            </w:r>
          </w:p>
        </w:tc>
        <w:tc>
          <w:tcPr>
            <w:tcW w:w="2100" w:type="dxa"/>
            <w:noWrap/>
            <w:hideMark/>
          </w:tcPr>
          <w:p w:rsidR="002770CE" w:rsidRPr="002770CE" w:rsidRDefault="002770CE">
            <w:r w:rsidRPr="002770CE">
              <w:t>18/00103/UNDEV</w:t>
            </w:r>
          </w:p>
        </w:tc>
        <w:tc>
          <w:tcPr>
            <w:tcW w:w="3931" w:type="dxa"/>
            <w:hideMark/>
          </w:tcPr>
          <w:p w:rsidR="002770CE" w:rsidRPr="002770CE" w:rsidRDefault="002770CE">
            <w:r w:rsidRPr="002770CE">
              <w:t>Iverley House Farm, Sugarloaf Lane, Iverley</w:t>
            </w:r>
          </w:p>
        </w:tc>
        <w:tc>
          <w:tcPr>
            <w:tcW w:w="3336" w:type="dxa"/>
            <w:hideMark/>
          </w:tcPr>
          <w:p w:rsidR="002770CE" w:rsidRPr="002770CE" w:rsidRDefault="002770CE">
            <w:r w:rsidRPr="002770CE">
              <w:t>Barns being rebuilt for dwellings possibly</w:t>
            </w:r>
          </w:p>
        </w:tc>
        <w:tc>
          <w:tcPr>
            <w:tcW w:w="2456" w:type="dxa"/>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MAY</w:t>
            </w:r>
          </w:p>
        </w:tc>
        <w:tc>
          <w:tcPr>
            <w:tcW w:w="2100" w:type="dxa"/>
            <w:noWrap/>
            <w:hideMark/>
          </w:tcPr>
          <w:p w:rsidR="002770CE" w:rsidRPr="002770CE" w:rsidRDefault="002770CE">
            <w:r w:rsidRPr="002770CE">
              <w:t>18/00302/undev</w:t>
            </w:r>
          </w:p>
        </w:tc>
        <w:tc>
          <w:tcPr>
            <w:tcW w:w="3931" w:type="dxa"/>
            <w:hideMark/>
          </w:tcPr>
          <w:p w:rsidR="002770CE" w:rsidRPr="002770CE" w:rsidRDefault="002770CE">
            <w:r w:rsidRPr="002770CE">
              <w:t>Sugar Loaf Lane</w:t>
            </w:r>
          </w:p>
        </w:tc>
        <w:tc>
          <w:tcPr>
            <w:tcW w:w="3336" w:type="dxa"/>
            <w:hideMark/>
          </w:tcPr>
          <w:p w:rsidR="002770CE" w:rsidRPr="002770CE" w:rsidRDefault="002770CE">
            <w:r w:rsidRPr="002770CE">
              <w:t>Erection of building</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MAY</w:t>
            </w:r>
          </w:p>
        </w:tc>
        <w:tc>
          <w:tcPr>
            <w:tcW w:w="2100" w:type="dxa"/>
            <w:noWrap/>
            <w:hideMark/>
          </w:tcPr>
          <w:p w:rsidR="002770CE" w:rsidRPr="002770CE" w:rsidRDefault="002770CE">
            <w:r w:rsidRPr="002770CE">
              <w:t>18/00338/UNDEV</w:t>
            </w:r>
          </w:p>
        </w:tc>
        <w:tc>
          <w:tcPr>
            <w:tcW w:w="3931" w:type="dxa"/>
            <w:hideMark/>
          </w:tcPr>
          <w:p w:rsidR="002770CE" w:rsidRPr="002770CE" w:rsidRDefault="002770CE">
            <w:r w:rsidRPr="002770CE">
              <w:t xml:space="preserve">Bridge over </w:t>
            </w:r>
            <w:proofErr w:type="spellStart"/>
            <w:r w:rsidRPr="002770CE">
              <w:t>over</w:t>
            </w:r>
            <w:proofErr w:type="spellEnd"/>
            <w:r w:rsidRPr="002770CE">
              <w:t xml:space="preserve">, </w:t>
            </w:r>
            <w:proofErr w:type="spellStart"/>
            <w:r w:rsidRPr="002770CE">
              <w:t>Nr</w:t>
            </w:r>
            <w:proofErr w:type="spellEnd"/>
            <w:r w:rsidRPr="002770CE">
              <w:t xml:space="preserve"> The Anchor, Dark Lane, Kinver</w:t>
            </w:r>
          </w:p>
        </w:tc>
        <w:tc>
          <w:tcPr>
            <w:tcW w:w="3336" w:type="dxa"/>
            <w:hideMark/>
          </w:tcPr>
          <w:p w:rsidR="002770CE" w:rsidRPr="002770CE" w:rsidRDefault="002770CE">
            <w:r w:rsidRPr="002770CE">
              <w:t>Unauthorised bridge works</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JUNE</w:t>
            </w:r>
          </w:p>
        </w:tc>
        <w:tc>
          <w:tcPr>
            <w:tcW w:w="2100" w:type="dxa"/>
            <w:noWrap/>
            <w:hideMark/>
          </w:tcPr>
          <w:p w:rsidR="002770CE" w:rsidRPr="002770CE" w:rsidRDefault="002770CE">
            <w:r w:rsidRPr="002770CE">
              <w:t>18/00391/UNDEV</w:t>
            </w:r>
          </w:p>
        </w:tc>
        <w:tc>
          <w:tcPr>
            <w:tcW w:w="3931" w:type="dxa"/>
            <w:hideMark/>
          </w:tcPr>
          <w:p w:rsidR="002770CE" w:rsidRPr="002770CE" w:rsidRDefault="002770CE">
            <w:r w:rsidRPr="002770CE">
              <w:t>2 NEW COTTAGES, PRESTWOOD</w:t>
            </w:r>
          </w:p>
        </w:tc>
        <w:tc>
          <w:tcPr>
            <w:tcW w:w="3336" w:type="dxa"/>
            <w:hideMark/>
          </w:tcPr>
          <w:p w:rsidR="002770CE" w:rsidRPr="002770CE" w:rsidRDefault="002770CE">
            <w:r w:rsidRPr="002770CE">
              <w:t xml:space="preserve">ERECTION OF FENCE OVER </w:t>
            </w:r>
            <w:proofErr w:type="spellStart"/>
            <w:r w:rsidRPr="002770CE">
              <w:t>2M</w:t>
            </w:r>
            <w:proofErr w:type="spellEnd"/>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18/00015/</w:t>
            </w:r>
            <w:proofErr w:type="spellStart"/>
            <w:r w:rsidRPr="002770CE">
              <w:t>UNCOU</w:t>
            </w:r>
            <w:proofErr w:type="spellEnd"/>
          </w:p>
        </w:tc>
        <w:tc>
          <w:tcPr>
            <w:tcW w:w="3931" w:type="dxa"/>
            <w:hideMark/>
          </w:tcPr>
          <w:p w:rsidR="002770CE" w:rsidRPr="002770CE" w:rsidRDefault="002770CE">
            <w:r w:rsidRPr="002770CE">
              <w:t>1 CASTLE MEWS, STOURTON</w:t>
            </w:r>
          </w:p>
        </w:tc>
        <w:tc>
          <w:tcPr>
            <w:tcW w:w="3336" w:type="dxa"/>
            <w:hideMark/>
          </w:tcPr>
          <w:p w:rsidR="002770CE" w:rsidRPr="002770CE" w:rsidRDefault="002770CE">
            <w:r w:rsidRPr="002770CE">
              <w:t>Unauthorised catering business operating from property</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18/00407/FLY TIP</w:t>
            </w:r>
          </w:p>
        </w:tc>
        <w:tc>
          <w:tcPr>
            <w:tcW w:w="3931" w:type="dxa"/>
            <w:hideMark/>
          </w:tcPr>
          <w:p w:rsidR="002770CE" w:rsidRPr="002770CE" w:rsidRDefault="002770CE">
            <w:r w:rsidRPr="002770CE">
              <w:t>DOCTORS LANE, ASHWOOD</w:t>
            </w:r>
          </w:p>
        </w:tc>
        <w:tc>
          <w:tcPr>
            <w:tcW w:w="3336" w:type="dxa"/>
            <w:hideMark/>
          </w:tcPr>
          <w:p w:rsidR="002770CE" w:rsidRPr="002770CE" w:rsidRDefault="002770CE">
            <w:r w:rsidRPr="002770CE">
              <w:t>LITTERING CAUGHT ON TRAIL CAM</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JANUARY</w:t>
            </w:r>
          </w:p>
        </w:tc>
        <w:tc>
          <w:tcPr>
            <w:tcW w:w="2100" w:type="dxa"/>
            <w:noWrap/>
            <w:hideMark/>
          </w:tcPr>
          <w:p w:rsidR="002770CE" w:rsidRPr="002770CE" w:rsidRDefault="002770CE">
            <w:r w:rsidRPr="002770CE">
              <w:t>18/00006/UNDEV</w:t>
            </w:r>
          </w:p>
        </w:tc>
        <w:tc>
          <w:tcPr>
            <w:tcW w:w="3931" w:type="dxa"/>
            <w:hideMark/>
          </w:tcPr>
          <w:p w:rsidR="002770CE" w:rsidRPr="002770CE" w:rsidRDefault="002770CE">
            <w:r w:rsidRPr="002770CE">
              <w:t>3 Hampton Grove, Kinver</w:t>
            </w:r>
          </w:p>
        </w:tc>
        <w:tc>
          <w:tcPr>
            <w:tcW w:w="3336" w:type="dxa"/>
            <w:hideMark/>
          </w:tcPr>
          <w:p w:rsidR="002770CE" w:rsidRPr="002770CE" w:rsidRDefault="002770CE">
            <w:r w:rsidRPr="002770CE">
              <w:t>Unauthorised building works</w:t>
            </w:r>
          </w:p>
        </w:tc>
        <w:tc>
          <w:tcPr>
            <w:tcW w:w="2456" w:type="dxa"/>
            <w:hideMark/>
          </w:tcPr>
          <w:p w:rsidR="002770CE" w:rsidRPr="002770CE" w:rsidRDefault="002770CE">
            <w:r w:rsidRPr="002770CE">
              <w:t> </w:t>
            </w:r>
          </w:p>
        </w:tc>
      </w:tr>
      <w:tr w:rsidR="002770CE" w:rsidRPr="002770CE" w:rsidTr="002770CE">
        <w:trPr>
          <w:trHeight w:val="528"/>
        </w:trPr>
        <w:tc>
          <w:tcPr>
            <w:tcW w:w="1244" w:type="dxa"/>
            <w:noWrap/>
            <w:hideMark/>
          </w:tcPr>
          <w:p w:rsidR="002770CE" w:rsidRPr="002770CE" w:rsidRDefault="002770CE">
            <w:r w:rsidRPr="002770CE">
              <w:t>JANUARY</w:t>
            </w:r>
          </w:p>
        </w:tc>
        <w:tc>
          <w:tcPr>
            <w:tcW w:w="2100" w:type="dxa"/>
            <w:noWrap/>
            <w:hideMark/>
          </w:tcPr>
          <w:p w:rsidR="002770CE" w:rsidRPr="002770CE" w:rsidRDefault="002770CE">
            <w:r w:rsidRPr="002770CE">
              <w:t>18/00015/</w:t>
            </w:r>
            <w:proofErr w:type="spellStart"/>
            <w:r w:rsidRPr="002770CE">
              <w:t>UNCOU</w:t>
            </w:r>
            <w:proofErr w:type="spellEnd"/>
          </w:p>
        </w:tc>
        <w:tc>
          <w:tcPr>
            <w:tcW w:w="3931" w:type="dxa"/>
            <w:hideMark/>
          </w:tcPr>
          <w:p w:rsidR="002770CE" w:rsidRPr="002770CE" w:rsidRDefault="002770CE">
            <w:r w:rsidRPr="002770CE">
              <w:t>1 Castle Mews, Bridgnorth Rd, Stourton</w:t>
            </w:r>
          </w:p>
        </w:tc>
        <w:tc>
          <w:tcPr>
            <w:tcW w:w="3336" w:type="dxa"/>
            <w:hideMark/>
          </w:tcPr>
          <w:p w:rsidR="002770CE" w:rsidRPr="002770CE" w:rsidRDefault="002770CE">
            <w:r w:rsidRPr="002770CE">
              <w:t>Unauthorised catering business operating from property</w:t>
            </w:r>
          </w:p>
        </w:tc>
        <w:tc>
          <w:tcPr>
            <w:tcW w:w="2456" w:type="dxa"/>
            <w:hideMark/>
          </w:tcPr>
          <w:p w:rsidR="002770CE" w:rsidRPr="002770CE" w:rsidRDefault="002770CE">
            <w:r w:rsidRPr="002770CE">
              <w:t> </w:t>
            </w:r>
          </w:p>
        </w:tc>
      </w:tr>
      <w:tr w:rsidR="002770CE" w:rsidRPr="002770CE" w:rsidTr="002770CE">
        <w:trPr>
          <w:trHeight w:val="864"/>
        </w:trPr>
        <w:tc>
          <w:tcPr>
            <w:tcW w:w="1244" w:type="dxa"/>
            <w:noWrap/>
            <w:hideMark/>
          </w:tcPr>
          <w:p w:rsidR="002770CE" w:rsidRPr="002770CE" w:rsidRDefault="002770CE">
            <w:r w:rsidRPr="002770CE">
              <w:t>MARCH</w:t>
            </w:r>
          </w:p>
        </w:tc>
        <w:tc>
          <w:tcPr>
            <w:tcW w:w="2100" w:type="dxa"/>
            <w:noWrap/>
            <w:hideMark/>
          </w:tcPr>
          <w:p w:rsidR="002770CE" w:rsidRPr="002770CE" w:rsidRDefault="002770CE">
            <w:r w:rsidRPr="002770CE">
              <w:t>18/00151/BOC</w:t>
            </w:r>
          </w:p>
        </w:tc>
        <w:tc>
          <w:tcPr>
            <w:tcW w:w="3931" w:type="dxa"/>
            <w:hideMark/>
          </w:tcPr>
          <w:p w:rsidR="002770CE" w:rsidRPr="002770CE" w:rsidRDefault="002770CE">
            <w:r w:rsidRPr="002770CE">
              <w:t>Lawnswood Road, Lawnswood</w:t>
            </w:r>
          </w:p>
        </w:tc>
        <w:tc>
          <w:tcPr>
            <w:tcW w:w="3336" w:type="dxa"/>
            <w:hideMark/>
          </w:tcPr>
          <w:p w:rsidR="002770CE" w:rsidRPr="002770CE" w:rsidRDefault="002770CE">
            <w:r w:rsidRPr="002770CE">
              <w:t>Housing development - filling in the stream at the rear of Hunters Rise, blocking the drains</w:t>
            </w:r>
          </w:p>
        </w:tc>
        <w:tc>
          <w:tcPr>
            <w:tcW w:w="2456" w:type="dxa"/>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APRIL</w:t>
            </w:r>
          </w:p>
        </w:tc>
        <w:tc>
          <w:tcPr>
            <w:tcW w:w="2100" w:type="dxa"/>
            <w:noWrap/>
            <w:hideMark/>
          </w:tcPr>
          <w:p w:rsidR="002770CE" w:rsidRPr="002770CE" w:rsidRDefault="002770CE">
            <w:r w:rsidRPr="002770CE">
              <w:t>18/00255/undev</w:t>
            </w:r>
          </w:p>
        </w:tc>
        <w:tc>
          <w:tcPr>
            <w:tcW w:w="3931" w:type="dxa"/>
            <w:hideMark/>
          </w:tcPr>
          <w:p w:rsidR="002770CE" w:rsidRPr="002770CE" w:rsidRDefault="002770CE">
            <w:r w:rsidRPr="002770CE">
              <w:t>Sugar Loaf Lane</w:t>
            </w:r>
          </w:p>
        </w:tc>
        <w:tc>
          <w:tcPr>
            <w:tcW w:w="3336" w:type="dxa"/>
            <w:hideMark/>
          </w:tcPr>
          <w:p w:rsidR="002770CE" w:rsidRPr="002770CE" w:rsidRDefault="002770CE">
            <w:r w:rsidRPr="002770CE">
              <w:t>Erection of stables on land</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MAY</w:t>
            </w:r>
          </w:p>
        </w:tc>
        <w:tc>
          <w:tcPr>
            <w:tcW w:w="2100" w:type="dxa"/>
            <w:noWrap/>
            <w:hideMark/>
          </w:tcPr>
          <w:p w:rsidR="002770CE" w:rsidRPr="002770CE" w:rsidRDefault="002770CE">
            <w:r w:rsidRPr="002770CE">
              <w:t>18/00341/</w:t>
            </w:r>
            <w:proofErr w:type="spellStart"/>
            <w:r w:rsidRPr="002770CE">
              <w:t>FLYTIP</w:t>
            </w:r>
            <w:proofErr w:type="spellEnd"/>
          </w:p>
        </w:tc>
        <w:tc>
          <w:tcPr>
            <w:tcW w:w="3931" w:type="dxa"/>
            <w:hideMark/>
          </w:tcPr>
          <w:p w:rsidR="002770CE" w:rsidRPr="002770CE" w:rsidRDefault="002770CE">
            <w:r w:rsidRPr="002770CE">
              <w:t>Doctors Lane, Ashwood</w:t>
            </w:r>
          </w:p>
        </w:tc>
        <w:tc>
          <w:tcPr>
            <w:tcW w:w="3336" w:type="dxa"/>
            <w:hideMark/>
          </w:tcPr>
          <w:p w:rsidR="002770CE" w:rsidRPr="002770CE" w:rsidRDefault="002770CE">
            <w:r w:rsidRPr="002770CE">
              <w:t>Fly tipping</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JUNE</w:t>
            </w:r>
          </w:p>
        </w:tc>
        <w:tc>
          <w:tcPr>
            <w:tcW w:w="2100" w:type="dxa"/>
            <w:noWrap/>
            <w:hideMark/>
          </w:tcPr>
          <w:p w:rsidR="002770CE" w:rsidRPr="002770CE" w:rsidRDefault="002770CE">
            <w:r w:rsidRPr="002770CE">
              <w:t>18/00370/FLY TIP</w:t>
            </w:r>
          </w:p>
        </w:tc>
        <w:tc>
          <w:tcPr>
            <w:tcW w:w="3931" w:type="dxa"/>
            <w:hideMark/>
          </w:tcPr>
          <w:p w:rsidR="002770CE" w:rsidRPr="002770CE" w:rsidRDefault="002770CE">
            <w:r w:rsidRPr="002770CE">
              <w:t>WHITTINGTON HALL LANE</w:t>
            </w:r>
          </w:p>
        </w:tc>
        <w:tc>
          <w:tcPr>
            <w:tcW w:w="3336" w:type="dxa"/>
            <w:hideMark/>
          </w:tcPr>
          <w:p w:rsidR="002770CE" w:rsidRPr="002770CE" w:rsidRDefault="002770CE">
            <w:r w:rsidRPr="002770CE">
              <w:t>FLY TIPPING</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18/00006/UNDEV</w:t>
            </w:r>
          </w:p>
        </w:tc>
        <w:tc>
          <w:tcPr>
            <w:tcW w:w="3931" w:type="dxa"/>
            <w:hideMark/>
          </w:tcPr>
          <w:p w:rsidR="002770CE" w:rsidRPr="002770CE" w:rsidRDefault="002770CE">
            <w:r w:rsidRPr="002770CE">
              <w:t>3 HAMPTON GROVE, KINVER</w:t>
            </w:r>
          </w:p>
        </w:tc>
        <w:tc>
          <w:tcPr>
            <w:tcW w:w="3336" w:type="dxa"/>
            <w:hideMark/>
          </w:tcPr>
          <w:p w:rsidR="002770CE" w:rsidRPr="002770CE" w:rsidRDefault="002770CE">
            <w:r w:rsidRPr="002770CE">
              <w:t>UNAUTHORISED BUILDING WORKS</w:t>
            </w:r>
          </w:p>
        </w:tc>
        <w:tc>
          <w:tcPr>
            <w:tcW w:w="2456" w:type="dxa"/>
            <w:noWrap/>
            <w:hideMark/>
          </w:tcPr>
          <w:p w:rsidR="002770CE" w:rsidRPr="002770CE" w:rsidRDefault="002770CE">
            <w:r w:rsidRPr="002770CE">
              <w:t> </w:t>
            </w:r>
          </w:p>
        </w:tc>
      </w:tr>
      <w:tr w:rsidR="002770CE" w:rsidRPr="002770CE" w:rsidTr="002770CE">
        <w:trPr>
          <w:trHeight w:val="864"/>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18/00187/UNDEV</w:t>
            </w:r>
          </w:p>
        </w:tc>
        <w:tc>
          <w:tcPr>
            <w:tcW w:w="3931" w:type="dxa"/>
            <w:hideMark/>
          </w:tcPr>
          <w:p w:rsidR="002770CE" w:rsidRPr="002770CE" w:rsidRDefault="002770CE">
            <w:r w:rsidRPr="002770CE">
              <w:t>REAR OF FORMER WHITTINGTON SERVICE STATION</w:t>
            </w:r>
          </w:p>
        </w:tc>
        <w:tc>
          <w:tcPr>
            <w:tcW w:w="3336" w:type="dxa"/>
            <w:hideMark/>
          </w:tcPr>
          <w:p w:rsidR="002770CE" w:rsidRPr="002770CE" w:rsidRDefault="002770CE">
            <w:r w:rsidRPr="002770CE">
              <w:t>ALLEGED BUILDING WORK TAKING PLACE</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18/00205/FLY TIP</w:t>
            </w:r>
          </w:p>
        </w:tc>
        <w:tc>
          <w:tcPr>
            <w:tcW w:w="3931" w:type="dxa"/>
            <w:hideMark/>
          </w:tcPr>
          <w:p w:rsidR="002770CE" w:rsidRPr="002770CE" w:rsidRDefault="002770CE">
            <w:r w:rsidRPr="002770CE">
              <w:t>DOCTORS LANE, ASHWOOD</w:t>
            </w:r>
          </w:p>
        </w:tc>
        <w:tc>
          <w:tcPr>
            <w:tcW w:w="3336" w:type="dxa"/>
            <w:hideMark/>
          </w:tcPr>
          <w:p w:rsidR="002770CE" w:rsidRPr="002770CE" w:rsidRDefault="002770CE">
            <w:r w:rsidRPr="002770CE">
              <w:t>FLY TIPPING</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lastRenderedPageBreak/>
              <w:t>JULY</w:t>
            </w:r>
          </w:p>
        </w:tc>
        <w:tc>
          <w:tcPr>
            <w:tcW w:w="2100" w:type="dxa"/>
            <w:noWrap/>
            <w:hideMark/>
          </w:tcPr>
          <w:p w:rsidR="002770CE" w:rsidRPr="002770CE" w:rsidRDefault="002770CE">
            <w:r w:rsidRPr="002770CE">
              <w:t>18/00275/BOC</w:t>
            </w:r>
          </w:p>
        </w:tc>
        <w:tc>
          <w:tcPr>
            <w:tcW w:w="3931" w:type="dxa"/>
            <w:hideMark/>
          </w:tcPr>
          <w:p w:rsidR="002770CE" w:rsidRPr="002770CE" w:rsidRDefault="002770CE">
            <w:r w:rsidRPr="002770CE">
              <w:t>DARK LANE, KINVER</w:t>
            </w:r>
          </w:p>
        </w:tc>
        <w:tc>
          <w:tcPr>
            <w:tcW w:w="3336" w:type="dxa"/>
            <w:hideMark/>
          </w:tcPr>
          <w:p w:rsidR="002770CE" w:rsidRPr="002770CE" w:rsidRDefault="002770CE">
            <w:r w:rsidRPr="002770CE">
              <w:t>ALLEGED DEVELOPMENT DARK LANE CUTTING TREES</w:t>
            </w:r>
          </w:p>
        </w:tc>
        <w:tc>
          <w:tcPr>
            <w:tcW w:w="2456" w:type="dxa"/>
            <w:noWrap/>
            <w:hideMark/>
          </w:tcPr>
          <w:p w:rsidR="002770CE" w:rsidRPr="002770CE" w:rsidRDefault="002770CE">
            <w:r w:rsidRPr="002770CE">
              <w:t> </w:t>
            </w:r>
          </w:p>
        </w:tc>
      </w:tr>
      <w:tr w:rsidR="002770CE" w:rsidRPr="002770CE" w:rsidTr="002770CE">
        <w:trPr>
          <w:trHeight w:val="864"/>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18/00438/UNDEV</w:t>
            </w:r>
          </w:p>
        </w:tc>
        <w:tc>
          <w:tcPr>
            <w:tcW w:w="3931" w:type="dxa"/>
            <w:noWrap/>
            <w:hideMark/>
          </w:tcPr>
          <w:p w:rsidR="002770CE" w:rsidRPr="002770CE" w:rsidRDefault="002770CE">
            <w:r w:rsidRPr="002770CE">
              <w:t xml:space="preserve">ACORNS, </w:t>
            </w:r>
            <w:proofErr w:type="spellStart"/>
            <w:r w:rsidRPr="002770CE">
              <w:t>LAWSNWOOD</w:t>
            </w:r>
            <w:proofErr w:type="spellEnd"/>
            <w:r w:rsidRPr="002770CE">
              <w:t xml:space="preserve"> DRIVE, </w:t>
            </w:r>
            <w:proofErr w:type="spellStart"/>
            <w:r w:rsidRPr="002770CE">
              <w:t>LAWNSOOD</w:t>
            </w:r>
            <w:proofErr w:type="spellEnd"/>
          </w:p>
        </w:tc>
        <w:tc>
          <w:tcPr>
            <w:tcW w:w="3336" w:type="dxa"/>
            <w:hideMark/>
          </w:tcPr>
          <w:p w:rsidR="002770CE" w:rsidRPr="002770CE" w:rsidRDefault="002770CE">
            <w:r w:rsidRPr="002770CE">
              <w:t xml:space="preserve">METAL RAILING ERECTED </w:t>
            </w:r>
            <w:proofErr w:type="spellStart"/>
            <w:r w:rsidRPr="002770CE">
              <w:t>1.8M</w:t>
            </w:r>
            <w:proofErr w:type="spellEnd"/>
            <w:r w:rsidRPr="002770CE">
              <w:t xml:space="preserve"> TO </w:t>
            </w:r>
            <w:proofErr w:type="spellStart"/>
            <w:r w:rsidRPr="002770CE">
              <w:t>2M</w:t>
            </w:r>
            <w:proofErr w:type="spellEnd"/>
            <w:r w:rsidRPr="002770CE">
              <w:t xml:space="preserve"> AROUND PROPERTY CAUSING VISUAL ISSUES FOR DRIVERS</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18/00452/UNDEV</w:t>
            </w:r>
          </w:p>
        </w:tc>
        <w:tc>
          <w:tcPr>
            <w:tcW w:w="3931" w:type="dxa"/>
            <w:hideMark/>
          </w:tcPr>
          <w:p w:rsidR="002770CE" w:rsidRPr="002770CE" w:rsidRDefault="002770CE">
            <w:r w:rsidRPr="002770CE">
              <w:t>The Stables, Stourton Court, Bridgnorth Road, Stourton</w:t>
            </w:r>
          </w:p>
        </w:tc>
        <w:tc>
          <w:tcPr>
            <w:tcW w:w="3336" w:type="dxa"/>
            <w:hideMark/>
          </w:tcPr>
          <w:p w:rsidR="002770CE" w:rsidRPr="002770CE" w:rsidRDefault="002770CE">
            <w:r w:rsidRPr="002770CE">
              <w:t>Unauthorised fencing</w:t>
            </w:r>
          </w:p>
        </w:tc>
        <w:tc>
          <w:tcPr>
            <w:tcW w:w="2456" w:type="dxa"/>
            <w:noWrap/>
            <w:hideMark/>
          </w:tcPr>
          <w:p w:rsidR="002770CE" w:rsidRPr="002770CE" w:rsidRDefault="002770CE">
            <w:r w:rsidRPr="002770CE">
              <w:t> </w:t>
            </w:r>
          </w:p>
        </w:tc>
      </w:tr>
      <w:tr w:rsidR="002770CE" w:rsidRPr="002770CE" w:rsidTr="002770CE">
        <w:trPr>
          <w:trHeight w:val="864"/>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18/00455/</w:t>
            </w:r>
            <w:proofErr w:type="spellStart"/>
            <w:r w:rsidRPr="002770CE">
              <w:t>ENQ</w:t>
            </w:r>
            <w:proofErr w:type="spellEnd"/>
          </w:p>
        </w:tc>
        <w:tc>
          <w:tcPr>
            <w:tcW w:w="3931" w:type="dxa"/>
            <w:hideMark/>
          </w:tcPr>
          <w:p w:rsidR="002770CE" w:rsidRPr="002770CE" w:rsidRDefault="002770CE">
            <w:r w:rsidRPr="002770CE">
              <w:t>Acorns, Lawnswood Drive, Lanwswood</w:t>
            </w:r>
          </w:p>
        </w:tc>
        <w:tc>
          <w:tcPr>
            <w:tcW w:w="3336" w:type="dxa"/>
            <w:hideMark/>
          </w:tcPr>
          <w:p w:rsidR="002770CE" w:rsidRPr="002770CE" w:rsidRDefault="002770CE">
            <w:r w:rsidRPr="002770CE">
              <w:t>Alleged security fence built around property blocking vision onto the road</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JULY</w:t>
            </w:r>
          </w:p>
        </w:tc>
        <w:tc>
          <w:tcPr>
            <w:tcW w:w="2100" w:type="dxa"/>
            <w:noWrap/>
            <w:hideMark/>
          </w:tcPr>
          <w:p w:rsidR="002770CE" w:rsidRPr="002770CE" w:rsidRDefault="002770CE">
            <w:r w:rsidRPr="002770CE">
              <w:t>18/00435/</w:t>
            </w:r>
            <w:proofErr w:type="spellStart"/>
            <w:r w:rsidRPr="002770CE">
              <w:t>UNCOUH</w:t>
            </w:r>
            <w:proofErr w:type="spellEnd"/>
          </w:p>
        </w:tc>
        <w:tc>
          <w:tcPr>
            <w:tcW w:w="3931" w:type="dxa"/>
            <w:hideMark/>
          </w:tcPr>
          <w:p w:rsidR="002770CE" w:rsidRPr="002770CE" w:rsidRDefault="002770CE">
            <w:r w:rsidRPr="002770CE">
              <w:t>Saunders Brothers, Prestwood</w:t>
            </w:r>
          </w:p>
        </w:tc>
        <w:tc>
          <w:tcPr>
            <w:tcW w:w="3336" w:type="dxa"/>
            <w:hideMark/>
          </w:tcPr>
          <w:p w:rsidR="002770CE" w:rsidRPr="002770CE" w:rsidRDefault="002770CE">
            <w:r w:rsidRPr="002770CE">
              <w:t xml:space="preserve"> </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AUGUST</w:t>
            </w:r>
          </w:p>
        </w:tc>
        <w:tc>
          <w:tcPr>
            <w:tcW w:w="2100" w:type="dxa"/>
            <w:noWrap/>
            <w:hideMark/>
          </w:tcPr>
          <w:p w:rsidR="002770CE" w:rsidRPr="002770CE" w:rsidRDefault="002770CE">
            <w:r w:rsidRPr="002770CE">
              <w:t>18/00486/BOC</w:t>
            </w:r>
          </w:p>
        </w:tc>
        <w:tc>
          <w:tcPr>
            <w:tcW w:w="3931" w:type="dxa"/>
            <w:hideMark/>
          </w:tcPr>
          <w:p w:rsidR="002770CE" w:rsidRPr="002770CE" w:rsidRDefault="002770CE">
            <w:proofErr w:type="spellStart"/>
            <w:r w:rsidRPr="002770CE">
              <w:t>Compa</w:t>
            </w:r>
            <w:proofErr w:type="spellEnd"/>
            <w:r w:rsidRPr="002770CE">
              <w:t xml:space="preserve"> Cottage, Comber Road, Kinver</w:t>
            </w:r>
          </w:p>
        </w:tc>
        <w:tc>
          <w:tcPr>
            <w:tcW w:w="3336" w:type="dxa"/>
            <w:hideMark/>
          </w:tcPr>
          <w:p w:rsidR="002770CE" w:rsidRPr="002770CE" w:rsidRDefault="002770CE">
            <w:r w:rsidRPr="002770CE">
              <w:t>Change of window</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AUGUST</w:t>
            </w:r>
          </w:p>
        </w:tc>
        <w:tc>
          <w:tcPr>
            <w:tcW w:w="2100" w:type="dxa"/>
            <w:noWrap/>
            <w:hideMark/>
          </w:tcPr>
          <w:p w:rsidR="002770CE" w:rsidRPr="002770CE" w:rsidRDefault="002770CE">
            <w:r w:rsidRPr="002770CE">
              <w:t>18/00484/UNDEV</w:t>
            </w:r>
          </w:p>
        </w:tc>
        <w:tc>
          <w:tcPr>
            <w:tcW w:w="3931" w:type="dxa"/>
            <w:hideMark/>
          </w:tcPr>
          <w:p w:rsidR="002770CE" w:rsidRPr="002770CE" w:rsidRDefault="002770CE">
            <w:r w:rsidRPr="002770CE">
              <w:t>Acorns, Lawnswood Drive, Lanwswood</w:t>
            </w:r>
          </w:p>
        </w:tc>
        <w:tc>
          <w:tcPr>
            <w:tcW w:w="3336" w:type="dxa"/>
            <w:hideMark/>
          </w:tcPr>
          <w:p w:rsidR="002770CE" w:rsidRPr="002770CE" w:rsidRDefault="002770CE">
            <w:r w:rsidRPr="002770CE">
              <w:t xml:space="preserve">Erection of </w:t>
            </w:r>
            <w:proofErr w:type="spellStart"/>
            <w:r w:rsidRPr="002770CE">
              <w:t>7ft</w:t>
            </w:r>
            <w:proofErr w:type="spellEnd"/>
            <w:r w:rsidRPr="002770CE">
              <w:t xml:space="preserve"> fence</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AUGUST</w:t>
            </w:r>
          </w:p>
        </w:tc>
        <w:tc>
          <w:tcPr>
            <w:tcW w:w="2100" w:type="dxa"/>
            <w:noWrap/>
            <w:hideMark/>
          </w:tcPr>
          <w:p w:rsidR="002770CE" w:rsidRPr="002770CE" w:rsidRDefault="002770CE">
            <w:r w:rsidRPr="002770CE">
              <w:t>18/00518/</w:t>
            </w:r>
            <w:proofErr w:type="spellStart"/>
            <w:r w:rsidRPr="002770CE">
              <w:t>FLYTIP</w:t>
            </w:r>
            <w:proofErr w:type="spellEnd"/>
          </w:p>
        </w:tc>
        <w:tc>
          <w:tcPr>
            <w:tcW w:w="3931" w:type="dxa"/>
            <w:noWrap/>
            <w:hideMark/>
          </w:tcPr>
          <w:p w:rsidR="002770CE" w:rsidRPr="002770CE" w:rsidRDefault="002770CE">
            <w:r w:rsidRPr="002770CE">
              <w:t>Prestwood Drive</w:t>
            </w:r>
          </w:p>
        </w:tc>
        <w:tc>
          <w:tcPr>
            <w:tcW w:w="3336" w:type="dxa"/>
            <w:noWrap/>
            <w:hideMark/>
          </w:tcPr>
          <w:p w:rsidR="002770CE" w:rsidRPr="002770CE" w:rsidRDefault="002770CE">
            <w:r w:rsidRPr="002770CE">
              <w:t>Fly tipping</w:t>
            </w:r>
          </w:p>
        </w:tc>
        <w:tc>
          <w:tcPr>
            <w:tcW w:w="2456" w:type="dxa"/>
            <w:noWrap/>
            <w:hideMark/>
          </w:tcPr>
          <w:p w:rsidR="002770CE" w:rsidRPr="002770CE" w:rsidRDefault="002770CE">
            <w:r w:rsidRPr="002770CE">
              <w:t> </w:t>
            </w:r>
          </w:p>
        </w:tc>
      </w:tr>
      <w:tr w:rsidR="002770CE" w:rsidRPr="002770CE" w:rsidTr="002770CE">
        <w:trPr>
          <w:trHeight w:val="288"/>
        </w:trPr>
        <w:tc>
          <w:tcPr>
            <w:tcW w:w="1244" w:type="dxa"/>
            <w:noWrap/>
            <w:hideMark/>
          </w:tcPr>
          <w:p w:rsidR="002770CE" w:rsidRPr="002770CE" w:rsidRDefault="002770CE">
            <w:r w:rsidRPr="002770CE">
              <w:t xml:space="preserve">SEPTEMBER </w:t>
            </w:r>
          </w:p>
        </w:tc>
        <w:tc>
          <w:tcPr>
            <w:tcW w:w="2100" w:type="dxa"/>
            <w:noWrap/>
            <w:hideMark/>
          </w:tcPr>
          <w:p w:rsidR="002770CE" w:rsidRPr="002770CE" w:rsidRDefault="002770CE">
            <w:r w:rsidRPr="002770CE">
              <w:t>18/00571/</w:t>
            </w:r>
            <w:proofErr w:type="spellStart"/>
            <w:r w:rsidRPr="002770CE">
              <w:t>UNSIG</w:t>
            </w:r>
            <w:proofErr w:type="spellEnd"/>
          </w:p>
        </w:tc>
        <w:tc>
          <w:tcPr>
            <w:tcW w:w="3931" w:type="dxa"/>
            <w:noWrap/>
            <w:hideMark/>
          </w:tcPr>
          <w:p w:rsidR="002770CE" w:rsidRPr="002770CE" w:rsidRDefault="002770CE">
            <w:r w:rsidRPr="002770CE">
              <w:t>Dunsley Drive, Kinver</w:t>
            </w:r>
          </w:p>
        </w:tc>
        <w:tc>
          <w:tcPr>
            <w:tcW w:w="3336" w:type="dxa"/>
            <w:noWrap/>
            <w:hideMark/>
          </w:tcPr>
          <w:p w:rsidR="002770CE" w:rsidRPr="002770CE" w:rsidRDefault="002770CE">
            <w:proofErr w:type="spellStart"/>
            <w:r w:rsidRPr="002770CE">
              <w:t>Unathorised</w:t>
            </w:r>
            <w:proofErr w:type="spellEnd"/>
            <w:r w:rsidRPr="002770CE">
              <w:t xml:space="preserve"> advert</w:t>
            </w:r>
          </w:p>
        </w:tc>
        <w:tc>
          <w:tcPr>
            <w:tcW w:w="2456" w:type="dxa"/>
            <w:noWrap/>
            <w:hideMark/>
          </w:tcPr>
          <w:p w:rsidR="002770CE" w:rsidRPr="002770CE" w:rsidRDefault="002770CE">
            <w:r w:rsidRPr="002770CE">
              <w:t> </w:t>
            </w:r>
          </w:p>
        </w:tc>
      </w:tr>
      <w:tr w:rsidR="002770CE" w:rsidRPr="002770CE" w:rsidTr="002770CE">
        <w:trPr>
          <w:trHeight w:val="576"/>
        </w:trPr>
        <w:tc>
          <w:tcPr>
            <w:tcW w:w="1244" w:type="dxa"/>
            <w:noWrap/>
            <w:hideMark/>
          </w:tcPr>
          <w:p w:rsidR="002770CE" w:rsidRPr="002770CE" w:rsidRDefault="002770CE">
            <w:r w:rsidRPr="002770CE">
              <w:t xml:space="preserve">SEPTEMBER </w:t>
            </w:r>
          </w:p>
        </w:tc>
        <w:tc>
          <w:tcPr>
            <w:tcW w:w="2100" w:type="dxa"/>
            <w:noWrap/>
            <w:hideMark/>
          </w:tcPr>
          <w:p w:rsidR="002770CE" w:rsidRPr="002770CE" w:rsidRDefault="002770CE">
            <w:r w:rsidRPr="002770CE">
              <w:t>18/00584/</w:t>
            </w:r>
            <w:proofErr w:type="spellStart"/>
            <w:r w:rsidRPr="002770CE">
              <w:t>UNSIG</w:t>
            </w:r>
            <w:proofErr w:type="spellEnd"/>
          </w:p>
        </w:tc>
        <w:tc>
          <w:tcPr>
            <w:tcW w:w="3931" w:type="dxa"/>
            <w:noWrap/>
            <w:hideMark/>
          </w:tcPr>
          <w:p w:rsidR="002770CE" w:rsidRPr="002770CE" w:rsidRDefault="002770CE">
            <w:r w:rsidRPr="002770CE">
              <w:t xml:space="preserve">THE </w:t>
            </w:r>
            <w:proofErr w:type="spellStart"/>
            <w:r w:rsidRPr="002770CE">
              <w:t>COMPA</w:t>
            </w:r>
            <w:proofErr w:type="spellEnd"/>
          </w:p>
        </w:tc>
        <w:tc>
          <w:tcPr>
            <w:tcW w:w="3336" w:type="dxa"/>
            <w:hideMark/>
          </w:tcPr>
          <w:p w:rsidR="002770CE" w:rsidRPr="002770CE" w:rsidRDefault="002770CE">
            <w:r w:rsidRPr="002770CE">
              <w:t xml:space="preserve">UNAUTHORISED </w:t>
            </w:r>
            <w:proofErr w:type="spellStart"/>
            <w:r w:rsidRPr="002770CE">
              <w:t>ETSTAE</w:t>
            </w:r>
            <w:proofErr w:type="spellEnd"/>
            <w:r w:rsidRPr="002770CE">
              <w:t xml:space="preserve"> AGENTS SIGNS</w:t>
            </w:r>
          </w:p>
        </w:tc>
        <w:tc>
          <w:tcPr>
            <w:tcW w:w="2456" w:type="dxa"/>
            <w:noWrap/>
            <w:hideMark/>
          </w:tcPr>
          <w:p w:rsidR="002770CE" w:rsidRPr="002770CE" w:rsidRDefault="002770CE">
            <w:r w:rsidRPr="002770CE">
              <w:t> </w:t>
            </w:r>
          </w:p>
        </w:tc>
      </w:tr>
    </w:tbl>
    <w:p w:rsidR="00A737F8" w:rsidRDefault="00A737F8" w:rsidP="00A737F8"/>
    <w:sectPr w:rsidR="00A737F8" w:rsidSect="00D469C3">
      <w:headerReference w:type="even" r:id="rId10"/>
      <w:headerReference w:type="default" r:id="rId11"/>
      <w:footerReference w:type="default" r:id="rId12"/>
      <w:headerReference w:type="first" r:id="rId13"/>
      <w:pgSz w:w="11905" w:h="16837"/>
      <w:pgMar w:top="776" w:right="567" w:bottom="776"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25" w:rsidRDefault="00071525">
      <w:r>
        <w:separator/>
      </w:r>
    </w:p>
  </w:endnote>
  <w:endnote w:type="continuationSeparator" w:id="0">
    <w:p w:rsidR="00071525" w:rsidRDefault="0007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76" w:rsidRDefault="00381E76">
    <w:pPr>
      <w:pStyle w:val="Footer"/>
    </w:pPr>
    <w:r>
      <w:t xml:space="preserve">28/11/2018       </w:t>
    </w:r>
    <w:r>
      <w:tab/>
      <w:t xml:space="preserve">- </w:t>
    </w:r>
    <w:r>
      <w:fldChar w:fldCharType="begin"/>
    </w:r>
    <w:r>
      <w:instrText xml:space="preserve"> PAGE </w:instrText>
    </w:r>
    <w:r>
      <w:fldChar w:fldCharType="separate"/>
    </w:r>
    <w:r w:rsidR="00F60912">
      <w:rPr>
        <w:noProof/>
      </w:rPr>
      <w:t>10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25" w:rsidRDefault="00071525">
      <w:r>
        <w:separator/>
      </w:r>
    </w:p>
  </w:footnote>
  <w:footnote w:type="continuationSeparator" w:id="0">
    <w:p w:rsidR="00071525" w:rsidRDefault="00071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76" w:rsidRDefault="00381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76" w:rsidRDefault="00381E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76" w:rsidRDefault="00381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pStyle w:val="List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3C1DDE"/>
    <w:multiLevelType w:val="hybridMultilevel"/>
    <w:tmpl w:val="CCBA7554"/>
    <w:lvl w:ilvl="0" w:tplc="09AEA4E8">
      <w:start w:val="2"/>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0FD2A8B"/>
    <w:multiLevelType w:val="hybridMultilevel"/>
    <w:tmpl w:val="C4A2FD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33C42BD"/>
    <w:multiLevelType w:val="hybridMultilevel"/>
    <w:tmpl w:val="E03E5D8C"/>
    <w:lvl w:ilvl="0" w:tplc="4A8089A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9869A2"/>
    <w:multiLevelType w:val="hybridMultilevel"/>
    <w:tmpl w:val="665A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9448C0"/>
    <w:multiLevelType w:val="hybridMultilevel"/>
    <w:tmpl w:val="E412408C"/>
    <w:lvl w:ilvl="0" w:tplc="A55C6E2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5B003F"/>
    <w:multiLevelType w:val="multilevel"/>
    <w:tmpl w:val="5D865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8D6DEA"/>
    <w:multiLevelType w:val="hybridMultilevel"/>
    <w:tmpl w:val="337EE1B2"/>
    <w:lvl w:ilvl="0" w:tplc="7662EED6">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1FC75A94"/>
    <w:multiLevelType w:val="hybridMultilevel"/>
    <w:tmpl w:val="D25C9596"/>
    <w:lvl w:ilvl="0" w:tplc="7B90C7EA">
      <w:start w:val="9"/>
      <w:numFmt w:val="bullet"/>
      <w:lvlText w:val=""/>
      <w:lvlJc w:val="left"/>
      <w:pPr>
        <w:ind w:left="1080" w:hanging="360"/>
      </w:pPr>
      <w:rPr>
        <w:rFonts w:ascii="Symbol" w:eastAsia="Times New Roman" w:hAnsi="Symbo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C06B2B"/>
    <w:multiLevelType w:val="hybridMultilevel"/>
    <w:tmpl w:val="F776F094"/>
    <w:lvl w:ilvl="0" w:tplc="5936DA94">
      <w:start w:val="2"/>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27F27FB"/>
    <w:multiLevelType w:val="hybridMultilevel"/>
    <w:tmpl w:val="FACE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F193F"/>
    <w:multiLevelType w:val="multilevel"/>
    <w:tmpl w:val="60E6E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C37CA4"/>
    <w:multiLevelType w:val="hybridMultilevel"/>
    <w:tmpl w:val="EF04FA42"/>
    <w:lvl w:ilvl="0" w:tplc="AFA02202">
      <w:start w:val="4"/>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2F94976"/>
    <w:multiLevelType w:val="hybridMultilevel"/>
    <w:tmpl w:val="FBCA406C"/>
    <w:lvl w:ilvl="0" w:tplc="681A1C7A">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41EB0DBE"/>
    <w:multiLevelType w:val="hybridMultilevel"/>
    <w:tmpl w:val="AA62F432"/>
    <w:lvl w:ilvl="0" w:tplc="1FCE886A">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79429FF"/>
    <w:multiLevelType w:val="hybridMultilevel"/>
    <w:tmpl w:val="123AA024"/>
    <w:lvl w:ilvl="0" w:tplc="25D0EBFE">
      <w:start w:val="8"/>
      <w:numFmt w:val="bullet"/>
      <w:lvlText w:val=""/>
      <w:lvlJc w:val="left"/>
      <w:pPr>
        <w:ind w:left="2514" w:hanging="360"/>
      </w:pPr>
      <w:rPr>
        <w:rFonts w:ascii="Symbol" w:eastAsia="Times New Roman" w:hAnsi="Symbol" w:cs="Aria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18" w15:restartNumberingAfterBreak="0">
    <w:nsid w:val="55393230"/>
    <w:multiLevelType w:val="hybridMultilevel"/>
    <w:tmpl w:val="D5E2E676"/>
    <w:lvl w:ilvl="0" w:tplc="C3BC880C">
      <w:start w:val="1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B15FAD"/>
    <w:multiLevelType w:val="hybridMultilevel"/>
    <w:tmpl w:val="A9522538"/>
    <w:lvl w:ilvl="0" w:tplc="FFFFFFFF">
      <w:start w:val="8"/>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5C625E99"/>
    <w:multiLevelType w:val="hybridMultilevel"/>
    <w:tmpl w:val="9836C45E"/>
    <w:lvl w:ilvl="0" w:tplc="74660EB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D79408A"/>
    <w:multiLevelType w:val="hybridMultilevel"/>
    <w:tmpl w:val="FA867738"/>
    <w:lvl w:ilvl="0" w:tplc="28744720">
      <w:start w:val="1"/>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5F976441"/>
    <w:multiLevelType w:val="hybridMultilevel"/>
    <w:tmpl w:val="A31CDF78"/>
    <w:lvl w:ilvl="0" w:tplc="8A880A52">
      <w:start w:val="6"/>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57B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EB28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FDD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AF8E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28D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8678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26BE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9EE30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036B06"/>
    <w:multiLevelType w:val="hybridMultilevel"/>
    <w:tmpl w:val="642C773A"/>
    <w:lvl w:ilvl="0" w:tplc="28A815AA">
      <w:start w:val="1"/>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623C6F5B"/>
    <w:multiLevelType w:val="hybridMultilevel"/>
    <w:tmpl w:val="6EE8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D0414"/>
    <w:multiLevelType w:val="hybridMultilevel"/>
    <w:tmpl w:val="2F7AE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D443FC"/>
    <w:multiLevelType w:val="hybridMultilevel"/>
    <w:tmpl w:val="DDD4C5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F24F67"/>
    <w:multiLevelType w:val="hybridMultilevel"/>
    <w:tmpl w:val="3672FF70"/>
    <w:lvl w:ilvl="0" w:tplc="40E021E2">
      <w:start w:val="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C442ED"/>
    <w:multiLevelType w:val="hybridMultilevel"/>
    <w:tmpl w:val="53AC706E"/>
    <w:lvl w:ilvl="0" w:tplc="D526BA44">
      <w:start w:val="6"/>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72AA2AE5"/>
    <w:multiLevelType w:val="hybridMultilevel"/>
    <w:tmpl w:val="CB922DB6"/>
    <w:lvl w:ilvl="0" w:tplc="07CA2460">
      <w:start w:val="7"/>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0" w15:restartNumberingAfterBreak="0">
    <w:nsid w:val="73A669D1"/>
    <w:multiLevelType w:val="hybridMultilevel"/>
    <w:tmpl w:val="4C2208EC"/>
    <w:lvl w:ilvl="0" w:tplc="829AC89A">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505F77"/>
    <w:multiLevelType w:val="hybridMultilevel"/>
    <w:tmpl w:val="670485DE"/>
    <w:lvl w:ilvl="0" w:tplc="B820323A">
      <w:start w:val="6"/>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45A67B1"/>
    <w:multiLevelType w:val="hybridMultilevel"/>
    <w:tmpl w:val="D00E53A0"/>
    <w:lvl w:ilvl="0" w:tplc="69B23B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CAF27F3"/>
    <w:multiLevelType w:val="hybridMultilevel"/>
    <w:tmpl w:val="05FA9CBC"/>
    <w:lvl w:ilvl="0" w:tplc="26667F4C">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2"/>
  </w:num>
  <w:num w:numId="6">
    <w:abstractNumId w:val="27"/>
  </w:num>
  <w:num w:numId="7">
    <w:abstractNumId w:val="16"/>
  </w:num>
  <w:num w:numId="8">
    <w:abstractNumId w:val="24"/>
  </w:num>
  <w:num w:numId="9">
    <w:abstractNumId w:val="5"/>
  </w:num>
  <w:num w:numId="10">
    <w:abstractNumId w:val="7"/>
  </w:num>
  <w:num w:numId="11">
    <w:abstractNumId w:val="14"/>
  </w:num>
  <w:num w:numId="12">
    <w:abstractNumId w:val="2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30"/>
  </w:num>
  <w:num w:numId="18">
    <w:abstractNumId w:val="21"/>
  </w:num>
  <w:num w:numId="19">
    <w:abstractNumId w:val="15"/>
  </w:num>
  <w:num w:numId="20">
    <w:abstractNumId w:val="3"/>
  </w:num>
  <w:num w:numId="21">
    <w:abstractNumId w:val="33"/>
  </w:num>
  <w:num w:numId="22">
    <w:abstractNumId w:val="29"/>
  </w:num>
  <w:num w:numId="23">
    <w:abstractNumId w:val="28"/>
  </w:num>
  <w:num w:numId="24">
    <w:abstractNumId w:val="31"/>
  </w:num>
  <w:num w:numId="25">
    <w:abstractNumId w:val="23"/>
  </w:num>
  <w:num w:numId="26">
    <w:abstractNumId w:val="22"/>
  </w:num>
  <w:num w:numId="27">
    <w:abstractNumId w:val="20"/>
  </w:num>
  <w:num w:numId="28">
    <w:abstractNumId w:val="17"/>
  </w:num>
  <w:num w:numId="29">
    <w:abstractNumId w:val="19"/>
  </w:num>
  <w:num w:numId="30">
    <w:abstractNumId w:val="6"/>
  </w:num>
  <w:num w:numId="31">
    <w:abstractNumId w:val="11"/>
  </w:num>
  <w:num w:numId="32">
    <w:abstractNumId w:val="3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0"/>
    <w:rsid w:val="000006D5"/>
    <w:rsid w:val="00002A04"/>
    <w:rsid w:val="00002BE8"/>
    <w:rsid w:val="000061FF"/>
    <w:rsid w:val="00007B25"/>
    <w:rsid w:val="00013BBF"/>
    <w:rsid w:val="0001501A"/>
    <w:rsid w:val="0001603A"/>
    <w:rsid w:val="00016307"/>
    <w:rsid w:val="0001671A"/>
    <w:rsid w:val="00020BE4"/>
    <w:rsid w:val="00022371"/>
    <w:rsid w:val="00022DAA"/>
    <w:rsid w:val="00023A6B"/>
    <w:rsid w:val="00023D13"/>
    <w:rsid w:val="000246D7"/>
    <w:rsid w:val="00031483"/>
    <w:rsid w:val="00034D8B"/>
    <w:rsid w:val="000364BC"/>
    <w:rsid w:val="000401C7"/>
    <w:rsid w:val="00042374"/>
    <w:rsid w:val="00042E67"/>
    <w:rsid w:val="00046EBC"/>
    <w:rsid w:val="00047BFA"/>
    <w:rsid w:val="00050996"/>
    <w:rsid w:val="00052F4C"/>
    <w:rsid w:val="00057D0E"/>
    <w:rsid w:val="00057F32"/>
    <w:rsid w:val="00062FCE"/>
    <w:rsid w:val="00070272"/>
    <w:rsid w:val="00071525"/>
    <w:rsid w:val="00071602"/>
    <w:rsid w:val="000717E6"/>
    <w:rsid w:val="0007261F"/>
    <w:rsid w:val="00074038"/>
    <w:rsid w:val="00074D4C"/>
    <w:rsid w:val="0007729C"/>
    <w:rsid w:val="000807BC"/>
    <w:rsid w:val="00081752"/>
    <w:rsid w:val="0008199E"/>
    <w:rsid w:val="0008292D"/>
    <w:rsid w:val="00083B13"/>
    <w:rsid w:val="0008444E"/>
    <w:rsid w:val="00084912"/>
    <w:rsid w:val="00084E14"/>
    <w:rsid w:val="00087037"/>
    <w:rsid w:val="00090D33"/>
    <w:rsid w:val="00093063"/>
    <w:rsid w:val="00093673"/>
    <w:rsid w:val="00094DB7"/>
    <w:rsid w:val="00095515"/>
    <w:rsid w:val="00097216"/>
    <w:rsid w:val="000A02C9"/>
    <w:rsid w:val="000A418C"/>
    <w:rsid w:val="000B0962"/>
    <w:rsid w:val="000B0EBB"/>
    <w:rsid w:val="000B71D2"/>
    <w:rsid w:val="000C025F"/>
    <w:rsid w:val="000C2EB0"/>
    <w:rsid w:val="000C3183"/>
    <w:rsid w:val="000C5FEF"/>
    <w:rsid w:val="000C6130"/>
    <w:rsid w:val="000C66D0"/>
    <w:rsid w:val="000C6AB2"/>
    <w:rsid w:val="000C6C82"/>
    <w:rsid w:val="000D1102"/>
    <w:rsid w:val="000D2F94"/>
    <w:rsid w:val="000D5DE3"/>
    <w:rsid w:val="000E0CAA"/>
    <w:rsid w:val="000E16CB"/>
    <w:rsid w:val="000E3329"/>
    <w:rsid w:val="000E47D4"/>
    <w:rsid w:val="000F1309"/>
    <w:rsid w:val="000F33ED"/>
    <w:rsid w:val="000F415F"/>
    <w:rsid w:val="000F4F75"/>
    <w:rsid w:val="000F597C"/>
    <w:rsid w:val="000F5FC7"/>
    <w:rsid w:val="000F67A1"/>
    <w:rsid w:val="00100BF3"/>
    <w:rsid w:val="0010327D"/>
    <w:rsid w:val="00106793"/>
    <w:rsid w:val="001074C4"/>
    <w:rsid w:val="001144B4"/>
    <w:rsid w:val="00116DAA"/>
    <w:rsid w:val="00117713"/>
    <w:rsid w:val="00117B2A"/>
    <w:rsid w:val="00117DC8"/>
    <w:rsid w:val="001203D8"/>
    <w:rsid w:val="00120F13"/>
    <w:rsid w:val="00121860"/>
    <w:rsid w:val="00122FD9"/>
    <w:rsid w:val="001274AC"/>
    <w:rsid w:val="00130C6F"/>
    <w:rsid w:val="00131EDD"/>
    <w:rsid w:val="00131F1F"/>
    <w:rsid w:val="0013247B"/>
    <w:rsid w:val="00133C66"/>
    <w:rsid w:val="00134D03"/>
    <w:rsid w:val="001354DA"/>
    <w:rsid w:val="00135A7F"/>
    <w:rsid w:val="001375A2"/>
    <w:rsid w:val="001404C4"/>
    <w:rsid w:val="00140A29"/>
    <w:rsid w:val="00140B0B"/>
    <w:rsid w:val="001455D7"/>
    <w:rsid w:val="00147A32"/>
    <w:rsid w:val="00151530"/>
    <w:rsid w:val="00151985"/>
    <w:rsid w:val="00151EBD"/>
    <w:rsid w:val="00152038"/>
    <w:rsid w:val="00154B88"/>
    <w:rsid w:val="001559AE"/>
    <w:rsid w:val="00156C93"/>
    <w:rsid w:val="001606E4"/>
    <w:rsid w:val="00162356"/>
    <w:rsid w:val="0016253C"/>
    <w:rsid w:val="001626DF"/>
    <w:rsid w:val="00163764"/>
    <w:rsid w:val="001647BA"/>
    <w:rsid w:val="00164B02"/>
    <w:rsid w:val="001660B1"/>
    <w:rsid w:val="00167D7D"/>
    <w:rsid w:val="00170061"/>
    <w:rsid w:val="00171AFF"/>
    <w:rsid w:val="0017314C"/>
    <w:rsid w:val="0017554A"/>
    <w:rsid w:val="00177131"/>
    <w:rsid w:val="001779E1"/>
    <w:rsid w:val="00180E14"/>
    <w:rsid w:val="0018104D"/>
    <w:rsid w:val="00182646"/>
    <w:rsid w:val="001830C8"/>
    <w:rsid w:val="001851FE"/>
    <w:rsid w:val="00191221"/>
    <w:rsid w:val="001930D2"/>
    <w:rsid w:val="001952BF"/>
    <w:rsid w:val="00195457"/>
    <w:rsid w:val="001A13C4"/>
    <w:rsid w:val="001A4CDB"/>
    <w:rsid w:val="001A53CE"/>
    <w:rsid w:val="001A723D"/>
    <w:rsid w:val="001B01EB"/>
    <w:rsid w:val="001B0B0A"/>
    <w:rsid w:val="001B1A8F"/>
    <w:rsid w:val="001B1FE6"/>
    <w:rsid w:val="001B2788"/>
    <w:rsid w:val="001B28BB"/>
    <w:rsid w:val="001B3822"/>
    <w:rsid w:val="001B42F9"/>
    <w:rsid w:val="001B6BDC"/>
    <w:rsid w:val="001C0668"/>
    <w:rsid w:val="001C275B"/>
    <w:rsid w:val="001C3FB8"/>
    <w:rsid w:val="001C46A3"/>
    <w:rsid w:val="001D1331"/>
    <w:rsid w:val="001D2E4A"/>
    <w:rsid w:val="001D339E"/>
    <w:rsid w:val="001D49A3"/>
    <w:rsid w:val="001D5578"/>
    <w:rsid w:val="001D5E40"/>
    <w:rsid w:val="001E22FC"/>
    <w:rsid w:val="001E276A"/>
    <w:rsid w:val="001E28D4"/>
    <w:rsid w:val="001E3698"/>
    <w:rsid w:val="001E4A93"/>
    <w:rsid w:val="001E4CCB"/>
    <w:rsid w:val="001E4FE9"/>
    <w:rsid w:val="001E58E8"/>
    <w:rsid w:val="001E60D3"/>
    <w:rsid w:val="001E7F23"/>
    <w:rsid w:val="001F0331"/>
    <w:rsid w:val="001F213E"/>
    <w:rsid w:val="001F2341"/>
    <w:rsid w:val="001F2388"/>
    <w:rsid w:val="001F7793"/>
    <w:rsid w:val="002005B4"/>
    <w:rsid w:val="002005EB"/>
    <w:rsid w:val="00200842"/>
    <w:rsid w:val="00202A79"/>
    <w:rsid w:val="002065FD"/>
    <w:rsid w:val="00207842"/>
    <w:rsid w:val="00210512"/>
    <w:rsid w:val="00210EF3"/>
    <w:rsid w:val="00211058"/>
    <w:rsid w:val="002113D5"/>
    <w:rsid w:val="00211C68"/>
    <w:rsid w:val="0021236E"/>
    <w:rsid w:val="00212A6F"/>
    <w:rsid w:val="002133FD"/>
    <w:rsid w:val="002148D5"/>
    <w:rsid w:val="00215D87"/>
    <w:rsid w:val="00216572"/>
    <w:rsid w:val="00217450"/>
    <w:rsid w:val="00220826"/>
    <w:rsid w:val="0022200A"/>
    <w:rsid w:val="0022449F"/>
    <w:rsid w:val="002244AD"/>
    <w:rsid w:val="002255C5"/>
    <w:rsid w:val="00225BC2"/>
    <w:rsid w:val="00226D0A"/>
    <w:rsid w:val="002274D8"/>
    <w:rsid w:val="00227650"/>
    <w:rsid w:val="00227BAD"/>
    <w:rsid w:val="00234340"/>
    <w:rsid w:val="00235227"/>
    <w:rsid w:val="0023725A"/>
    <w:rsid w:val="00240290"/>
    <w:rsid w:val="002459BF"/>
    <w:rsid w:val="00247C92"/>
    <w:rsid w:val="00247F27"/>
    <w:rsid w:val="002500F2"/>
    <w:rsid w:val="00250AA1"/>
    <w:rsid w:val="00250B12"/>
    <w:rsid w:val="00250BCC"/>
    <w:rsid w:val="00250C38"/>
    <w:rsid w:val="002513C0"/>
    <w:rsid w:val="00251C55"/>
    <w:rsid w:val="0025300E"/>
    <w:rsid w:val="0025416F"/>
    <w:rsid w:val="0025417D"/>
    <w:rsid w:val="0025445D"/>
    <w:rsid w:val="002601DF"/>
    <w:rsid w:val="0026033F"/>
    <w:rsid w:val="00260AAD"/>
    <w:rsid w:val="00266DCB"/>
    <w:rsid w:val="00267583"/>
    <w:rsid w:val="00270E93"/>
    <w:rsid w:val="00274B8F"/>
    <w:rsid w:val="00276E76"/>
    <w:rsid w:val="00276FDC"/>
    <w:rsid w:val="002770CE"/>
    <w:rsid w:val="00277C01"/>
    <w:rsid w:val="00277CC2"/>
    <w:rsid w:val="00283BA8"/>
    <w:rsid w:val="0028466E"/>
    <w:rsid w:val="00284FD3"/>
    <w:rsid w:val="002854B4"/>
    <w:rsid w:val="00286333"/>
    <w:rsid w:val="00297A43"/>
    <w:rsid w:val="002A34B8"/>
    <w:rsid w:val="002A3B58"/>
    <w:rsid w:val="002A40D0"/>
    <w:rsid w:val="002A5179"/>
    <w:rsid w:val="002A59CB"/>
    <w:rsid w:val="002A6F11"/>
    <w:rsid w:val="002B1959"/>
    <w:rsid w:val="002B2BC3"/>
    <w:rsid w:val="002B2F15"/>
    <w:rsid w:val="002B3C38"/>
    <w:rsid w:val="002B40A1"/>
    <w:rsid w:val="002B4454"/>
    <w:rsid w:val="002B45AD"/>
    <w:rsid w:val="002B492C"/>
    <w:rsid w:val="002C046A"/>
    <w:rsid w:val="002C0EE4"/>
    <w:rsid w:val="002C187E"/>
    <w:rsid w:val="002C2365"/>
    <w:rsid w:val="002C257E"/>
    <w:rsid w:val="002C54FF"/>
    <w:rsid w:val="002C64ED"/>
    <w:rsid w:val="002C6B4F"/>
    <w:rsid w:val="002C76A8"/>
    <w:rsid w:val="002D2AAA"/>
    <w:rsid w:val="002D3063"/>
    <w:rsid w:val="002D48AF"/>
    <w:rsid w:val="002D60AC"/>
    <w:rsid w:val="002D6C62"/>
    <w:rsid w:val="002E0C16"/>
    <w:rsid w:val="002E18D5"/>
    <w:rsid w:val="002E24BD"/>
    <w:rsid w:val="002F1DB1"/>
    <w:rsid w:val="002F2C70"/>
    <w:rsid w:val="00302CB4"/>
    <w:rsid w:val="00303AD5"/>
    <w:rsid w:val="00304429"/>
    <w:rsid w:val="00304C40"/>
    <w:rsid w:val="003075CA"/>
    <w:rsid w:val="00311005"/>
    <w:rsid w:val="003125F8"/>
    <w:rsid w:val="00315D9B"/>
    <w:rsid w:val="00316124"/>
    <w:rsid w:val="0032334E"/>
    <w:rsid w:val="0032702B"/>
    <w:rsid w:val="00327662"/>
    <w:rsid w:val="00331466"/>
    <w:rsid w:val="003322A4"/>
    <w:rsid w:val="00335849"/>
    <w:rsid w:val="00335F38"/>
    <w:rsid w:val="00336102"/>
    <w:rsid w:val="00341F47"/>
    <w:rsid w:val="003424E1"/>
    <w:rsid w:val="003428FE"/>
    <w:rsid w:val="003431E6"/>
    <w:rsid w:val="00346CA4"/>
    <w:rsid w:val="00347561"/>
    <w:rsid w:val="00353D73"/>
    <w:rsid w:val="00354414"/>
    <w:rsid w:val="00354521"/>
    <w:rsid w:val="00354671"/>
    <w:rsid w:val="003550FD"/>
    <w:rsid w:val="003573B3"/>
    <w:rsid w:val="00363B2C"/>
    <w:rsid w:val="003657D5"/>
    <w:rsid w:val="00366A62"/>
    <w:rsid w:val="00371F5E"/>
    <w:rsid w:val="003749C9"/>
    <w:rsid w:val="003760A0"/>
    <w:rsid w:val="00377204"/>
    <w:rsid w:val="003807B6"/>
    <w:rsid w:val="00381E76"/>
    <w:rsid w:val="0038245B"/>
    <w:rsid w:val="00383925"/>
    <w:rsid w:val="0038567E"/>
    <w:rsid w:val="003859DD"/>
    <w:rsid w:val="00385F84"/>
    <w:rsid w:val="003862B2"/>
    <w:rsid w:val="00387623"/>
    <w:rsid w:val="00387D25"/>
    <w:rsid w:val="003907C1"/>
    <w:rsid w:val="00392294"/>
    <w:rsid w:val="00393D5B"/>
    <w:rsid w:val="0039547B"/>
    <w:rsid w:val="00397AFD"/>
    <w:rsid w:val="003A23D9"/>
    <w:rsid w:val="003A352C"/>
    <w:rsid w:val="003A462F"/>
    <w:rsid w:val="003A57C4"/>
    <w:rsid w:val="003A5A45"/>
    <w:rsid w:val="003A7596"/>
    <w:rsid w:val="003B02AF"/>
    <w:rsid w:val="003B0B0B"/>
    <w:rsid w:val="003B1F65"/>
    <w:rsid w:val="003B2AD1"/>
    <w:rsid w:val="003B3F40"/>
    <w:rsid w:val="003B4BC1"/>
    <w:rsid w:val="003B5BC7"/>
    <w:rsid w:val="003B6FEA"/>
    <w:rsid w:val="003B7D18"/>
    <w:rsid w:val="003B7E98"/>
    <w:rsid w:val="003C0B14"/>
    <w:rsid w:val="003C2BEB"/>
    <w:rsid w:val="003C3807"/>
    <w:rsid w:val="003C386B"/>
    <w:rsid w:val="003C5C6F"/>
    <w:rsid w:val="003D6504"/>
    <w:rsid w:val="003E1C4C"/>
    <w:rsid w:val="003E3425"/>
    <w:rsid w:val="003F1B15"/>
    <w:rsid w:val="003F1F79"/>
    <w:rsid w:val="003F29FD"/>
    <w:rsid w:val="003F3D54"/>
    <w:rsid w:val="003F41D9"/>
    <w:rsid w:val="003F4820"/>
    <w:rsid w:val="003F49D4"/>
    <w:rsid w:val="003F4AF5"/>
    <w:rsid w:val="003F6358"/>
    <w:rsid w:val="003F67AA"/>
    <w:rsid w:val="004003EC"/>
    <w:rsid w:val="0040247D"/>
    <w:rsid w:val="004028F5"/>
    <w:rsid w:val="004061B6"/>
    <w:rsid w:val="004108BF"/>
    <w:rsid w:val="00411FFD"/>
    <w:rsid w:val="00413B8F"/>
    <w:rsid w:val="00416CCE"/>
    <w:rsid w:val="00417894"/>
    <w:rsid w:val="00421321"/>
    <w:rsid w:val="00421708"/>
    <w:rsid w:val="00421771"/>
    <w:rsid w:val="004239C3"/>
    <w:rsid w:val="00427A1A"/>
    <w:rsid w:val="00432C6D"/>
    <w:rsid w:val="0043691D"/>
    <w:rsid w:val="0043695F"/>
    <w:rsid w:val="00436F1C"/>
    <w:rsid w:val="004413A3"/>
    <w:rsid w:val="004478B0"/>
    <w:rsid w:val="00450DFD"/>
    <w:rsid w:val="004517B1"/>
    <w:rsid w:val="004523A0"/>
    <w:rsid w:val="00452623"/>
    <w:rsid w:val="004559D8"/>
    <w:rsid w:val="004570F9"/>
    <w:rsid w:val="0046211D"/>
    <w:rsid w:val="00462A1F"/>
    <w:rsid w:val="0046582C"/>
    <w:rsid w:val="00465A66"/>
    <w:rsid w:val="00465AC9"/>
    <w:rsid w:val="00467277"/>
    <w:rsid w:val="00471318"/>
    <w:rsid w:val="00471EEA"/>
    <w:rsid w:val="00475250"/>
    <w:rsid w:val="00475461"/>
    <w:rsid w:val="00475FFB"/>
    <w:rsid w:val="004806E7"/>
    <w:rsid w:val="004808B0"/>
    <w:rsid w:val="004828F4"/>
    <w:rsid w:val="004848B2"/>
    <w:rsid w:val="004924B6"/>
    <w:rsid w:val="00494BEE"/>
    <w:rsid w:val="00494FC4"/>
    <w:rsid w:val="004952CD"/>
    <w:rsid w:val="004970B8"/>
    <w:rsid w:val="004A0832"/>
    <w:rsid w:val="004A09DE"/>
    <w:rsid w:val="004A0C65"/>
    <w:rsid w:val="004A0F63"/>
    <w:rsid w:val="004A24DE"/>
    <w:rsid w:val="004A3C7F"/>
    <w:rsid w:val="004B253F"/>
    <w:rsid w:val="004B328A"/>
    <w:rsid w:val="004B66FB"/>
    <w:rsid w:val="004B743E"/>
    <w:rsid w:val="004C2457"/>
    <w:rsid w:val="004C427D"/>
    <w:rsid w:val="004C4F47"/>
    <w:rsid w:val="004C54CC"/>
    <w:rsid w:val="004C5B9D"/>
    <w:rsid w:val="004C77AC"/>
    <w:rsid w:val="004D0993"/>
    <w:rsid w:val="004D3C7A"/>
    <w:rsid w:val="004D5D5E"/>
    <w:rsid w:val="004E139C"/>
    <w:rsid w:val="004E23C5"/>
    <w:rsid w:val="004E6508"/>
    <w:rsid w:val="004E7846"/>
    <w:rsid w:val="004E7B55"/>
    <w:rsid w:val="004F33E6"/>
    <w:rsid w:val="004F3B7F"/>
    <w:rsid w:val="004F5149"/>
    <w:rsid w:val="004F5C3D"/>
    <w:rsid w:val="004F687F"/>
    <w:rsid w:val="004F76CC"/>
    <w:rsid w:val="0050255F"/>
    <w:rsid w:val="0050352A"/>
    <w:rsid w:val="00505FEA"/>
    <w:rsid w:val="0050664B"/>
    <w:rsid w:val="005075C8"/>
    <w:rsid w:val="00507E33"/>
    <w:rsid w:val="00510D56"/>
    <w:rsid w:val="00511850"/>
    <w:rsid w:val="00511F57"/>
    <w:rsid w:val="0051204C"/>
    <w:rsid w:val="00513561"/>
    <w:rsid w:val="0051667D"/>
    <w:rsid w:val="005260F8"/>
    <w:rsid w:val="00526951"/>
    <w:rsid w:val="0053454D"/>
    <w:rsid w:val="00535376"/>
    <w:rsid w:val="0053668A"/>
    <w:rsid w:val="005415A2"/>
    <w:rsid w:val="005421E6"/>
    <w:rsid w:val="0054298F"/>
    <w:rsid w:val="00543098"/>
    <w:rsid w:val="005459F5"/>
    <w:rsid w:val="00545D69"/>
    <w:rsid w:val="0055114E"/>
    <w:rsid w:val="00551615"/>
    <w:rsid w:val="00551F8A"/>
    <w:rsid w:val="00555A34"/>
    <w:rsid w:val="00557003"/>
    <w:rsid w:val="00562AD6"/>
    <w:rsid w:val="005633ED"/>
    <w:rsid w:val="00571CC8"/>
    <w:rsid w:val="005735EA"/>
    <w:rsid w:val="005743C1"/>
    <w:rsid w:val="00574672"/>
    <w:rsid w:val="00574D20"/>
    <w:rsid w:val="00576AA4"/>
    <w:rsid w:val="00577880"/>
    <w:rsid w:val="00582671"/>
    <w:rsid w:val="00583644"/>
    <w:rsid w:val="00584111"/>
    <w:rsid w:val="005855DF"/>
    <w:rsid w:val="00594FFE"/>
    <w:rsid w:val="0059695B"/>
    <w:rsid w:val="00597617"/>
    <w:rsid w:val="005A1721"/>
    <w:rsid w:val="005A4304"/>
    <w:rsid w:val="005A7E32"/>
    <w:rsid w:val="005A7F64"/>
    <w:rsid w:val="005B0F26"/>
    <w:rsid w:val="005B10F1"/>
    <w:rsid w:val="005B1125"/>
    <w:rsid w:val="005C0819"/>
    <w:rsid w:val="005C1A82"/>
    <w:rsid w:val="005C4040"/>
    <w:rsid w:val="005C53FA"/>
    <w:rsid w:val="005C55A0"/>
    <w:rsid w:val="005C599C"/>
    <w:rsid w:val="005C75DD"/>
    <w:rsid w:val="005D0924"/>
    <w:rsid w:val="005D125A"/>
    <w:rsid w:val="005D1D39"/>
    <w:rsid w:val="005D1F35"/>
    <w:rsid w:val="005D43F3"/>
    <w:rsid w:val="005D60CF"/>
    <w:rsid w:val="005D78D6"/>
    <w:rsid w:val="005E4D59"/>
    <w:rsid w:val="005E67A4"/>
    <w:rsid w:val="005E69D4"/>
    <w:rsid w:val="005E7793"/>
    <w:rsid w:val="005E7998"/>
    <w:rsid w:val="005F0391"/>
    <w:rsid w:val="005F068A"/>
    <w:rsid w:val="005F30E5"/>
    <w:rsid w:val="005F422B"/>
    <w:rsid w:val="005F62CC"/>
    <w:rsid w:val="005F7F6F"/>
    <w:rsid w:val="005F7FBE"/>
    <w:rsid w:val="006029D9"/>
    <w:rsid w:val="006035E5"/>
    <w:rsid w:val="00606BB5"/>
    <w:rsid w:val="00606FFB"/>
    <w:rsid w:val="00607625"/>
    <w:rsid w:val="0061064A"/>
    <w:rsid w:val="00610DD8"/>
    <w:rsid w:val="00611546"/>
    <w:rsid w:val="0061174C"/>
    <w:rsid w:val="00612EB1"/>
    <w:rsid w:val="00617884"/>
    <w:rsid w:val="0062003B"/>
    <w:rsid w:val="006211A2"/>
    <w:rsid w:val="00621EC0"/>
    <w:rsid w:val="00623FD8"/>
    <w:rsid w:val="0062468D"/>
    <w:rsid w:val="00630535"/>
    <w:rsid w:val="00635A6E"/>
    <w:rsid w:val="00640FCD"/>
    <w:rsid w:val="006419C7"/>
    <w:rsid w:val="006421A1"/>
    <w:rsid w:val="0064430B"/>
    <w:rsid w:val="006467AF"/>
    <w:rsid w:val="0064696D"/>
    <w:rsid w:val="0065214F"/>
    <w:rsid w:val="00654119"/>
    <w:rsid w:val="006548D0"/>
    <w:rsid w:val="0065574E"/>
    <w:rsid w:val="00656F32"/>
    <w:rsid w:val="00657034"/>
    <w:rsid w:val="00657814"/>
    <w:rsid w:val="0066080C"/>
    <w:rsid w:val="00660854"/>
    <w:rsid w:val="00661960"/>
    <w:rsid w:val="00662ED8"/>
    <w:rsid w:val="0066422E"/>
    <w:rsid w:val="00664902"/>
    <w:rsid w:val="0066767E"/>
    <w:rsid w:val="00667DE4"/>
    <w:rsid w:val="006723FC"/>
    <w:rsid w:val="00672A57"/>
    <w:rsid w:val="00673465"/>
    <w:rsid w:val="00676B6A"/>
    <w:rsid w:val="00681297"/>
    <w:rsid w:val="0068151E"/>
    <w:rsid w:val="00681A60"/>
    <w:rsid w:val="0068246C"/>
    <w:rsid w:val="00687569"/>
    <w:rsid w:val="006879F1"/>
    <w:rsid w:val="0069024E"/>
    <w:rsid w:val="00690608"/>
    <w:rsid w:val="0069445C"/>
    <w:rsid w:val="00694842"/>
    <w:rsid w:val="0069603B"/>
    <w:rsid w:val="00697B7E"/>
    <w:rsid w:val="006A053A"/>
    <w:rsid w:val="006A2267"/>
    <w:rsid w:val="006A239C"/>
    <w:rsid w:val="006A3EC2"/>
    <w:rsid w:val="006A474F"/>
    <w:rsid w:val="006A4A2D"/>
    <w:rsid w:val="006A57B8"/>
    <w:rsid w:val="006A78DD"/>
    <w:rsid w:val="006B31F0"/>
    <w:rsid w:val="006B42A5"/>
    <w:rsid w:val="006B4B2A"/>
    <w:rsid w:val="006B5432"/>
    <w:rsid w:val="006B7683"/>
    <w:rsid w:val="006C065E"/>
    <w:rsid w:val="006C1648"/>
    <w:rsid w:val="006C1F24"/>
    <w:rsid w:val="006C308F"/>
    <w:rsid w:val="006C3469"/>
    <w:rsid w:val="006C4332"/>
    <w:rsid w:val="006C4592"/>
    <w:rsid w:val="006C4760"/>
    <w:rsid w:val="006C4C50"/>
    <w:rsid w:val="006C58B0"/>
    <w:rsid w:val="006C6F9A"/>
    <w:rsid w:val="006C7682"/>
    <w:rsid w:val="006C7C1A"/>
    <w:rsid w:val="006D01BD"/>
    <w:rsid w:val="006D04E6"/>
    <w:rsid w:val="006D1DC2"/>
    <w:rsid w:val="006D2788"/>
    <w:rsid w:val="006D2823"/>
    <w:rsid w:val="006D2A0F"/>
    <w:rsid w:val="006D3776"/>
    <w:rsid w:val="006D5E82"/>
    <w:rsid w:val="006D6D73"/>
    <w:rsid w:val="006D7FEE"/>
    <w:rsid w:val="006E1EFD"/>
    <w:rsid w:val="006E2002"/>
    <w:rsid w:val="006E2617"/>
    <w:rsid w:val="006E2CD5"/>
    <w:rsid w:val="006E336A"/>
    <w:rsid w:val="006E5232"/>
    <w:rsid w:val="006F3159"/>
    <w:rsid w:val="006F3AC0"/>
    <w:rsid w:val="006F6069"/>
    <w:rsid w:val="00701643"/>
    <w:rsid w:val="0070267B"/>
    <w:rsid w:val="00704621"/>
    <w:rsid w:val="00706259"/>
    <w:rsid w:val="007107AE"/>
    <w:rsid w:val="00712B6D"/>
    <w:rsid w:val="00712D9D"/>
    <w:rsid w:val="0071343A"/>
    <w:rsid w:val="00717375"/>
    <w:rsid w:val="007238C9"/>
    <w:rsid w:val="0072498A"/>
    <w:rsid w:val="0072758E"/>
    <w:rsid w:val="007308F7"/>
    <w:rsid w:val="00731ED2"/>
    <w:rsid w:val="00733665"/>
    <w:rsid w:val="00733906"/>
    <w:rsid w:val="007345A6"/>
    <w:rsid w:val="00736401"/>
    <w:rsid w:val="0073779D"/>
    <w:rsid w:val="00737EAA"/>
    <w:rsid w:val="00744F6C"/>
    <w:rsid w:val="0074525D"/>
    <w:rsid w:val="0075037B"/>
    <w:rsid w:val="007512FE"/>
    <w:rsid w:val="00753AF0"/>
    <w:rsid w:val="0075674D"/>
    <w:rsid w:val="0075737F"/>
    <w:rsid w:val="00757AA3"/>
    <w:rsid w:val="00762C7B"/>
    <w:rsid w:val="00763A62"/>
    <w:rsid w:val="00767B88"/>
    <w:rsid w:val="00773A03"/>
    <w:rsid w:val="00775F37"/>
    <w:rsid w:val="007767EC"/>
    <w:rsid w:val="00777AF6"/>
    <w:rsid w:val="007811DC"/>
    <w:rsid w:val="00781CE9"/>
    <w:rsid w:val="007833C7"/>
    <w:rsid w:val="00783830"/>
    <w:rsid w:val="00786BBD"/>
    <w:rsid w:val="00786C71"/>
    <w:rsid w:val="0078735C"/>
    <w:rsid w:val="007879E5"/>
    <w:rsid w:val="00792F56"/>
    <w:rsid w:val="00796101"/>
    <w:rsid w:val="00796FAA"/>
    <w:rsid w:val="007976BF"/>
    <w:rsid w:val="00797923"/>
    <w:rsid w:val="00797E14"/>
    <w:rsid w:val="007A0128"/>
    <w:rsid w:val="007A0AC6"/>
    <w:rsid w:val="007A146D"/>
    <w:rsid w:val="007A1AB2"/>
    <w:rsid w:val="007A4D66"/>
    <w:rsid w:val="007A6F73"/>
    <w:rsid w:val="007B09D0"/>
    <w:rsid w:val="007B1636"/>
    <w:rsid w:val="007B2A7C"/>
    <w:rsid w:val="007B410B"/>
    <w:rsid w:val="007C1714"/>
    <w:rsid w:val="007C56B7"/>
    <w:rsid w:val="007C5F9F"/>
    <w:rsid w:val="007D2812"/>
    <w:rsid w:val="007D2CFF"/>
    <w:rsid w:val="007D2EE1"/>
    <w:rsid w:val="007D33B4"/>
    <w:rsid w:val="007D33F2"/>
    <w:rsid w:val="007E3B24"/>
    <w:rsid w:val="007E4C7E"/>
    <w:rsid w:val="007E4D3F"/>
    <w:rsid w:val="007E59CF"/>
    <w:rsid w:val="007E5EBF"/>
    <w:rsid w:val="007E63EC"/>
    <w:rsid w:val="007E72E0"/>
    <w:rsid w:val="007F1501"/>
    <w:rsid w:val="007F3C61"/>
    <w:rsid w:val="007F3E22"/>
    <w:rsid w:val="007F743F"/>
    <w:rsid w:val="0080079B"/>
    <w:rsid w:val="0080216E"/>
    <w:rsid w:val="00802FA1"/>
    <w:rsid w:val="00804DD2"/>
    <w:rsid w:val="0080596B"/>
    <w:rsid w:val="00807F61"/>
    <w:rsid w:val="00810ED3"/>
    <w:rsid w:val="0081458A"/>
    <w:rsid w:val="00816428"/>
    <w:rsid w:val="00821867"/>
    <w:rsid w:val="00822675"/>
    <w:rsid w:val="008238A1"/>
    <w:rsid w:val="008251E8"/>
    <w:rsid w:val="00825ABA"/>
    <w:rsid w:val="00830263"/>
    <w:rsid w:val="00830CB5"/>
    <w:rsid w:val="00832650"/>
    <w:rsid w:val="00834C5A"/>
    <w:rsid w:val="0083561A"/>
    <w:rsid w:val="00837AAC"/>
    <w:rsid w:val="008408BD"/>
    <w:rsid w:val="00840F7C"/>
    <w:rsid w:val="0084130D"/>
    <w:rsid w:val="0084427F"/>
    <w:rsid w:val="00847C06"/>
    <w:rsid w:val="00851091"/>
    <w:rsid w:val="008515D0"/>
    <w:rsid w:val="00855276"/>
    <w:rsid w:val="00862370"/>
    <w:rsid w:val="00872BC4"/>
    <w:rsid w:val="00873FB7"/>
    <w:rsid w:val="008752CF"/>
    <w:rsid w:val="00875B00"/>
    <w:rsid w:val="00876BC2"/>
    <w:rsid w:val="008773C3"/>
    <w:rsid w:val="00877CB6"/>
    <w:rsid w:val="00881392"/>
    <w:rsid w:val="0088205C"/>
    <w:rsid w:val="0088233F"/>
    <w:rsid w:val="00883363"/>
    <w:rsid w:val="00883ADF"/>
    <w:rsid w:val="00884E7B"/>
    <w:rsid w:val="0088639D"/>
    <w:rsid w:val="00887615"/>
    <w:rsid w:val="0088799E"/>
    <w:rsid w:val="0089148E"/>
    <w:rsid w:val="00893DB9"/>
    <w:rsid w:val="00894B56"/>
    <w:rsid w:val="00896A19"/>
    <w:rsid w:val="00896BEC"/>
    <w:rsid w:val="008A00FA"/>
    <w:rsid w:val="008A3011"/>
    <w:rsid w:val="008A378E"/>
    <w:rsid w:val="008B17F6"/>
    <w:rsid w:val="008B1BA5"/>
    <w:rsid w:val="008B3DC8"/>
    <w:rsid w:val="008B6552"/>
    <w:rsid w:val="008B76DC"/>
    <w:rsid w:val="008C0CCD"/>
    <w:rsid w:val="008C5C26"/>
    <w:rsid w:val="008C6F16"/>
    <w:rsid w:val="008D0F20"/>
    <w:rsid w:val="008D1023"/>
    <w:rsid w:val="008D1317"/>
    <w:rsid w:val="008D6AB8"/>
    <w:rsid w:val="008E3B5E"/>
    <w:rsid w:val="008F0D57"/>
    <w:rsid w:val="008F14D4"/>
    <w:rsid w:val="008F2CFA"/>
    <w:rsid w:val="008F2EA9"/>
    <w:rsid w:val="008F4FD0"/>
    <w:rsid w:val="008F763C"/>
    <w:rsid w:val="00901165"/>
    <w:rsid w:val="009070EC"/>
    <w:rsid w:val="00913FAD"/>
    <w:rsid w:val="009147FE"/>
    <w:rsid w:val="00915A88"/>
    <w:rsid w:val="00916D8E"/>
    <w:rsid w:val="00916DAB"/>
    <w:rsid w:val="00917D33"/>
    <w:rsid w:val="0092156D"/>
    <w:rsid w:val="00923084"/>
    <w:rsid w:val="009255E5"/>
    <w:rsid w:val="00927B77"/>
    <w:rsid w:val="00930803"/>
    <w:rsid w:val="009311F5"/>
    <w:rsid w:val="00931682"/>
    <w:rsid w:val="00931A65"/>
    <w:rsid w:val="00931E0E"/>
    <w:rsid w:val="00933C5D"/>
    <w:rsid w:val="009340D5"/>
    <w:rsid w:val="0093569B"/>
    <w:rsid w:val="00937522"/>
    <w:rsid w:val="0094543F"/>
    <w:rsid w:val="009457ED"/>
    <w:rsid w:val="00952C37"/>
    <w:rsid w:val="00956B9A"/>
    <w:rsid w:val="009572BA"/>
    <w:rsid w:val="00957FBC"/>
    <w:rsid w:val="00960456"/>
    <w:rsid w:val="0096066A"/>
    <w:rsid w:val="00961098"/>
    <w:rsid w:val="009647A5"/>
    <w:rsid w:val="00964B7C"/>
    <w:rsid w:val="009662D9"/>
    <w:rsid w:val="009708A8"/>
    <w:rsid w:val="00973B3C"/>
    <w:rsid w:val="009765D9"/>
    <w:rsid w:val="00976C93"/>
    <w:rsid w:val="00982F0D"/>
    <w:rsid w:val="00983173"/>
    <w:rsid w:val="009840EA"/>
    <w:rsid w:val="00984A16"/>
    <w:rsid w:val="00986629"/>
    <w:rsid w:val="009913EB"/>
    <w:rsid w:val="009918C7"/>
    <w:rsid w:val="00992102"/>
    <w:rsid w:val="00992285"/>
    <w:rsid w:val="00992DDC"/>
    <w:rsid w:val="009932C0"/>
    <w:rsid w:val="00993EAA"/>
    <w:rsid w:val="00996A60"/>
    <w:rsid w:val="009A15D7"/>
    <w:rsid w:val="009A308D"/>
    <w:rsid w:val="009A6587"/>
    <w:rsid w:val="009A6717"/>
    <w:rsid w:val="009A7D51"/>
    <w:rsid w:val="009B0FFC"/>
    <w:rsid w:val="009B196A"/>
    <w:rsid w:val="009B2D12"/>
    <w:rsid w:val="009B702E"/>
    <w:rsid w:val="009B7604"/>
    <w:rsid w:val="009B7F8C"/>
    <w:rsid w:val="009C05C8"/>
    <w:rsid w:val="009C0D62"/>
    <w:rsid w:val="009C2D31"/>
    <w:rsid w:val="009C2D37"/>
    <w:rsid w:val="009C385F"/>
    <w:rsid w:val="009C58DC"/>
    <w:rsid w:val="009C6403"/>
    <w:rsid w:val="009D091E"/>
    <w:rsid w:val="009E0BBC"/>
    <w:rsid w:val="009E1F7A"/>
    <w:rsid w:val="009E3299"/>
    <w:rsid w:val="009E48DA"/>
    <w:rsid w:val="009E520B"/>
    <w:rsid w:val="009E6F94"/>
    <w:rsid w:val="009F25ED"/>
    <w:rsid w:val="009F7330"/>
    <w:rsid w:val="009F7E3F"/>
    <w:rsid w:val="00A01616"/>
    <w:rsid w:val="00A02A13"/>
    <w:rsid w:val="00A038BE"/>
    <w:rsid w:val="00A05527"/>
    <w:rsid w:val="00A104CA"/>
    <w:rsid w:val="00A1474A"/>
    <w:rsid w:val="00A154AA"/>
    <w:rsid w:val="00A1584B"/>
    <w:rsid w:val="00A15C12"/>
    <w:rsid w:val="00A15EAF"/>
    <w:rsid w:val="00A161B6"/>
    <w:rsid w:val="00A174BE"/>
    <w:rsid w:val="00A2203B"/>
    <w:rsid w:val="00A22714"/>
    <w:rsid w:val="00A232E5"/>
    <w:rsid w:val="00A244FB"/>
    <w:rsid w:val="00A24562"/>
    <w:rsid w:val="00A248CA"/>
    <w:rsid w:val="00A25B9C"/>
    <w:rsid w:val="00A2607A"/>
    <w:rsid w:val="00A26CC5"/>
    <w:rsid w:val="00A31CF4"/>
    <w:rsid w:val="00A337FB"/>
    <w:rsid w:val="00A35349"/>
    <w:rsid w:val="00A36A35"/>
    <w:rsid w:val="00A3746B"/>
    <w:rsid w:val="00A41D39"/>
    <w:rsid w:val="00A42512"/>
    <w:rsid w:val="00A43E20"/>
    <w:rsid w:val="00A446EB"/>
    <w:rsid w:val="00A450BE"/>
    <w:rsid w:val="00A51B49"/>
    <w:rsid w:val="00A52EFE"/>
    <w:rsid w:val="00A54D69"/>
    <w:rsid w:val="00A61300"/>
    <w:rsid w:val="00A625D7"/>
    <w:rsid w:val="00A6490F"/>
    <w:rsid w:val="00A67785"/>
    <w:rsid w:val="00A70159"/>
    <w:rsid w:val="00A7082F"/>
    <w:rsid w:val="00A70A06"/>
    <w:rsid w:val="00A70CE0"/>
    <w:rsid w:val="00A71EF1"/>
    <w:rsid w:val="00A726BA"/>
    <w:rsid w:val="00A73565"/>
    <w:rsid w:val="00A737F8"/>
    <w:rsid w:val="00A7460E"/>
    <w:rsid w:val="00A764FE"/>
    <w:rsid w:val="00A7667D"/>
    <w:rsid w:val="00A81409"/>
    <w:rsid w:val="00A8280C"/>
    <w:rsid w:val="00A83E7B"/>
    <w:rsid w:val="00A85B7A"/>
    <w:rsid w:val="00A85EA2"/>
    <w:rsid w:val="00A86B27"/>
    <w:rsid w:val="00A8735E"/>
    <w:rsid w:val="00A87C99"/>
    <w:rsid w:val="00A87CA4"/>
    <w:rsid w:val="00A928E8"/>
    <w:rsid w:val="00A93C43"/>
    <w:rsid w:val="00A95343"/>
    <w:rsid w:val="00A9596B"/>
    <w:rsid w:val="00A963C9"/>
    <w:rsid w:val="00A97067"/>
    <w:rsid w:val="00A977DD"/>
    <w:rsid w:val="00AA0A86"/>
    <w:rsid w:val="00AA1ACE"/>
    <w:rsid w:val="00AA1F95"/>
    <w:rsid w:val="00AA26D3"/>
    <w:rsid w:val="00AA5528"/>
    <w:rsid w:val="00AA5A1D"/>
    <w:rsid w:val="00AA7F1B"/>
    <w:rsid w:val="00AB27AD"/>
    <w:rsid w:val="00AB3046"/>
    <w:rsid w:val="00AB3D35"/>
    <w:rsid w:val="00AB4A2F"/>
    <w:rsid w:val="00AB4AF3"/>
    <w:rsid w:val="00AB5409"/>
    <w:rsid w:val="00AB63A3"/>
    <w:rsid w:val="00AB7645"/>
    <w:rsid w:val="00AC0A5B"/>
    <w:rsid w:val="00AC180C"/>
    <w:rsid w:val="00AC51FE"/>
    <w:rsid w:val="00AC7878"/>
    <w:rsid w:val="00AC7B4D"/>
    <w:rsid w:val="00AD1984"/>
    <w:rsid w:val="00AD4154"/>
    <w:rsid w:val="00AD63C7"/>
    <w:rsid w:val="00AD719C"/>
    <w:rsid w:val="00AE0EC5"/>
    <w:rsid w:val="00AE1807"/>
    <w:rsid w:val="00AE1861"/>
    <w:rsid w:val="00AE4D58"/>
    <w:rsid w:val="00AE6EA8"/>
    <w:rsid w:val="00AE7AF0"/>
    <w:rsid w:val="00AF19E9"/>
    <w:rsid w:val="00AF329F"/>
    <w:rsid w:val="00AF41A9"/>
    <w:rsid w:val="00B002D1"/>
    <w:rsid w:val="00B03E31"/>
    <w:rsid w:val="00B04D39"/>
    <w:rsid w:val="00B04D8A"/>
    <w:rsid w:val="00B05A5F"/>
    <w:rsid w:val="00B075B7"/>
    <w:rsid w:val="00B143E2"/>
    <w:rsid w:val="00B14C7A"/>
    <w:rsid w:val="00B1638E"/>
    <w:rsid w:val="00B17045"/>
    <w:rsid w:val="00B20738"/>
    <w:rsid w:val="00B2159A"/>
    <w:rsid w:val="00B23EC0"/>
    <w:rsid w:val="00B260B9"/>
    <w:rsid w:val="00B2610E"/>
    <w:rsid w:val="00B26C74"/>
    <w:rsid w:val="00B26E89"/>
    <w:rsid w:val="00B27140"/>
    <w:rsid w:val="00B27946"/>
    <w:rsid w:val="00B30A05"/>
    <w:rsid w:val="00B34162"/>
    <w:rsid w:val="00B34C02"/>
    <w:rsid w:val="00B357DE"/>
    <w:rsid w:val="00B374EE"/>
    <w:rsid w:val="00B4093E"/>
    <w:rsid w:val="00B413DB"/>
    <w:rsid w:val="00B42F4E"/>
    <w:rsid w:val="00B44056"/>
    <w:rsid w:val="00B4417A"/>
    <w:rsid w:val="00B448A8"/>
    <w:rsid w:val="00B4576D"/>
    <w:rsid w:val="00B45962"/>
    <w:rsid w:val="00B45A68"/>
    <w:rsid w:val="00B472BA"/>
    <w:rsid w:val="00B47E58"/>
    <w:rsid w:val="00B51894"/>
    <w:rsid w:val="00B5268D"/>
    <w:rsid w:val="00B52E24"/>
    <w:rsid w:val="00B531B2"/>
    <w:rsid w:val="00B53835"/>
    <w:rsid w:val="00B54A78"/>
    <w:rsid w:val="00B54F66"/>
    <w:rsid w:val="00B6013B"/>
    <w:rsid w:val="00B61EF7"/>
    <w:rsid w:val="00B632B8"/>
    <w:rsid w:val="00B71374"/>
    <w:rsid w:val="00B7581D"/>
    <w:rsid w:val="00B76679"/>
    <w:rsid w:val="00B768B0"/>
    <w:rsid w:val="00B81C89"/>
    <w:rsid w:val="00B8339C"/>
    <w:rsid w:val="00B83771"/>
    <w:rsid w:val="00B8461B"/>
    <w:rsid w:val="00B8592A"/>
    <w:rsid w:val="00B86CAA"/>
    <w:rsid w:val="00B86CE4"/>
    <w:rsid w:val="00B90827"/>
    <w:rsid w:val="00B91570"/>
    <w:rsid w:val="00BA56E7"/>
    <w:rsid w:val="00BB0B32"/>
    <w:rsid w:val="00BB272A"/>
    <w:rsid w:val="00BB38D0"/>
    <w:rsid w:val="00BB590D"/>
    <w:rsid w:val="00BB5DD6"/>
    <w:rsid w:val="00BB7756"/>
    <w:rsid w:val="00BB7D2D"/>
    <w:rsid w:val="00BC1EF7"/>
    <w:rsid w:val="00BC5BCC"/>
    <w:rsid w:val="00BD1808"/>
    <w:rsid w:val="00BD4E5E"/>
    <w:rsid w:val="00BE1CA5"/>
    <w:rsid w:val="00BE33E2"/>
    <w:rsid w:val="00BE4315"/>
    <w:rsid w:val="00BE4EED"/>
    <w:rsid w:val="00BE56C5"/>
    <w:rsid w:val="00BF0F04"/>
    <w:rsid w:val="00BF2716"/>
    <w:rsid w:val="00BF2DDA"/>
    <w:rsid w:val="00BF310A"/>
    <w:rsid w:val="00BF6B14"/>
    <w:rsid w:val="00C0268E"/>
    <w:rsid w:val="00C05F09"/>
    <w:rsid w:val="00C070FE"/>
    <w:rsid w:val="00C1165D"/>
    <w:rsid w:val="00C14999"/>
    <w:rsid w:val="00C15B6F"/>
    <w:rsid w:val="00C16418"/>
    <w:rsid w:val="00C16A39"/>
    <w:rsid w:val="00C16B92"/>
    <w:rsid w:val="00C17B87"/>
    <w:rsid w:val="00C20AB9"/>
    <w:rsid w:val="00C2155C"/>
    <w:rsid w:val="00C22C7B"/>
    <w:rsid w:val="00C23DD6"/>
    <w:rsid w:val="00C24C19"/>
    <w:rsid w:val="00C24D56"/>
    <w:rsid w:val="00C304F8"/>
    <w:rsid w:val="00C34444"/>
    <w:rsid w:val="00C35BF9"/>
    <w:rsid w:val="00C376A9"/>
    <w:rsid w:val="00C40146"/>
    <w:rsid w:val="00C40837"/>
    <w:rsid w:val="00C408D0"/>
    <w:rsid w:val="00C40F22"/>
    <w:rsid w:val="00C4162D"/>
    <w:rsid w:val="00C43469"/>
    <w:rsid w:val="00C4403F"/>
    <w:rsid w:val="00C44768"/>
    <w:rsid w:val="00C46242"/>
    <w:rsid w:val="00C55454"/>
    <w:rsid w:val="00C55974"/>
    <w:rsid w:val="00C55F60"/>
    <w:rsid w:val="00C56B1F"/>
    <w:rsid w:val="00C56DE1"/>
    <w:rsid w:val="00C57972"/>
    <w:rsid w:val="00C6197F"/>
    <w:rsid w:val="00C62CE8"/>
    <w:rsid w:val="00C64089"/>
    <w:rsid w:val="00C6469A"/>
    <w:rsid w:val="00C706C8"/>
    <w:rsid w:val="00C73F15"/>
    <w:rsid w:val="00C771AC"/>
    <w:rsid w:val="00C805F4"/>
    <w:rsid w:val="00C83248"/>
    <w:rsid w:val="00C86954"/>
    <w:rsid w:val="00C903B4"/>
    <w:rsid w:val="00C92758"/>
    <w:rsid w:val="00C954A7"/>
    <w:rsid w:val="00C9564D"/>
    <w:rsid w:val="00C9698E"/>
    <w:rsid w:val="00C9732C"/>
    <w:rsid w:val="00C97E8E"/>
    <w:rsid w:val="00CA21A3"/>
    <w:rsid w:val="00CA325B"/>
    <w:rsid w:val="00CA3289"/>
    <w:rsid w:val="00CA69CE"/>
    <w:rsid w:val="00CB2832"/>
    <w:rsid w:val="00CB401C"/>
    <w:rsid w:val="00CB57BD"/>
    <w:rsid w:val="00CB6DD4"/>
    <w:rsid w:val="00CB741D"/>
    <w:rsid w:val="00CB792D"/>
    <w:rsid w:val="00CB7C0F"/>
    <w:rsid w:val="00CC275C"/>
    <w:rsid w:val="00CC5F8D"/>
    <w:rsid w:val="00CC639D"/>
    <w:rsid w:val="00CD0EAE"/>
    <w:rsid w:val="00CD21EE"/>
    <w:rsid w:val="00CD264F"/>
    <w:rsid w:val="00CD41AE"/>
    <w:rsid w:val="00CD4DE7"/>
    <w:rsid w:val="00CD4F18"/>
    <w:rsid w:val="00CD6140"/>
    <w:rsid w:val="00CD792F"/>
    <w:rsid w:val="00CE0C29"/>
    <w:rsid w:val="00CE58B8"/>
    <w:rsid w:val="00CE5C99"/>
    <w:rsid w:val="00CE6093"/>
    <w:rsid w:val="00CF3803"/>
    <w:rsid w:val="00CF3C43"/>
    <w:rsid w:val="00CF408E"/>
    <w:rsid w:val="00CF55D9"/>
    <w:rsid w:val="00CF6004"/>
    <w:rsid w:val="00CF6695"/>
    <w:rsid w:val="00D00FFC"/>
    <w:rsid w:val="00D01FA6"/>
    <w:rsid w:val="00D0577E"/>
    <w:rsid w:val="00D05D84"/>
    <w:rsid w:val="00D065CD"/>
    <w:rsid w:val="00D07E96"/>
    <w:rsid w:val="00D10207"/>
    <w:rsid w:val="00D11F97"/>
    <w:rsid w:val="00D13F50"/>
    <w:rsid w:val="00D16850"/>
    <w:rsid w:val="00D16E6C"/>
    <w:rsid w:val="00D21C3C"/>
    <w:rsid w:val="00D27AEF"/>
    <w:rsid w:val="00D3303E"/>
    <w:rsid w:val="00D35229"/>
    <w:rsid w:val="00D35A97"/>
    <w:rsid w:val="00D35BD3"/>
    <w:rsid w:val="00D3638A"/>
    <w:rsid w:val="00D4070E"/>
    <w:rsid w:val="00D43B55"/>
    <w:rsid w:val="00D44104"/>
    <w:rsid w:val="00D44541"/>
    <w:rsid w:val="00D469C3"/>
    <w:rsid w:val="00D46AD7"/>
    <w:rsid w:val="00D47F21"/>
    <w:rsid w:val="00D50ED9"/>
    <w:rsid w:val="00D519DE"/>
    <w:rsid w:val="00D522A1"/>
    <w:rsid w:val="00D534F3"/>
    <w:rsid w:val="00D543F3"/>
    <w:rsid w:val="00D54F4F"/>
    <w:rsid w:val="00D5684A"/>
    <w:rsid w:val="00D56BBF"/>
    <w:rsid w:val="00D56C4F"/>
    <w:rsid w:val="00D61C5F"/>
    <w:rsid w:val="00D631D4"/>
    <w:rsid w:val="00D64B2B"/>
    <w:rsid w:val="00D672A6"/>
    <w:rsid w:val="00D67F1F"/>
    <w:rsid w:val="00D70E89"/>
    <w:rsid w:val="00D710EB"/>
    <w:rsid w:val="00D719B2"/>
    <w:rsid w:val="00D72ABE"/>
    <w:rsid w:val="00D73171"/>
    <w:rsid w:val="00D75158"/>
    <w:rsid w:val="00D75A1B"/>
    <w:rsid w:val="00D76696"/>
    <w:rsid w:val="00D7752C"/>
    <w:rsid w:val="00D82B51"/>
    <w:rsid w:val="00D82DD9"/>
    <w:rsid w:val="00D83427"/>
    <w:rsid w:val="00D834C1"/>
    <w:rsid w:val="00D83645"/>
    <w:rsid w:val="00D847BA"/>
    <w:rsid w:val="00D85F1E"/>
    <w:rsid w:val="00D861DA"/>
    <w:rsid w:val="00D90AC8"/>
    <w:rsid w:val="00D92FBD"/>
    <w:rsid w:val="00D93ED0"/>
    <w:rsid w:val="00D95C63"/>
    <w:rsid w:val="00D965CF"/>
    <w:rsid w:val="00D96F63"/>
    <w:rsid w:val="00D97076"/>
    <w:rsid w:val="00D973A8"/>
    <w:rsid w:val="00D97DD9"/>
    <w:rsid w:val="00DA1782"/>
    <w:rsid w:val="00DA1D45"/>
    <w:rsid w:val="00DA2376"/>
    <w:rsid w:val="00DA53FE"/>
    <w:rsid w:val="00DA70DF"/>
    <w:rsid w:val="00DA7875"/>
    <w:rsid w:val="00DB0255"/>
    <w:rsid w:val="00DB112E"/>
    <w:rsid w:val="00DB27C1"/>
    <w:rsid w:val="00DB7A12"/>
    <w:rsid w:val="00DC0220"/>
    <w:rsid w:val="00DC0D3A"/>
    <w:rsid w:val="00DC0F54"/>
    <w:rsid w:val="00DC1CAE"/>
    <w:rsid w:val="00DC5D60"/>
    <w:rsid w:val="00DD0AFF"/>
    <w:rsid w:val="00DD5243"/>
    <w:rsid w:val="00DD564A"/>
    <w:rsid w:val="00DE20BC"/>
    <w:rsid w:val="00DE237B"/>
    <w:rsid w:val="00DE34A4"/>
    <w:rsid w:val="00DE4892"/>
    <w:rsid w:val="00DE5144"/>
    <w:rsid w:val="00DE5267"/>
    <w:rsid w:val="00DE6E12"/>
    <w:rsid w:val="00DE725E"/>
    <w:rsid w:val="00DF0602"/>
    <w:rsid w:val="00DF0BC5"/>
    <w:rsid w:val="00DF3C09"/>
    <w:rsid w:val="00DF4DEE"/>
    <w:rsid w:val="00E01130"/>
    <w:rsid w:val="00E03074"/>
    <w:rsid w:val="00E07BAE"/>
    <w:rsid w:val="00E100DF"/>
    <w:rsid w:val="00E1070A"/>
    <w:rsid w:val="00E12E4D"/>
    <w:rsid w:val="00E14254"/>
    <w:rsid w:val="00E1479D"/>
    <w:rsid w:val="00E155CA"/>
    <w:rsid w:val="00E15EA0"/>
    <w:rsid w:val="00E20024"/>
    <w:rsid w:val="00E2098F"/>
    <w:rsid w:val="00E20DF2"/>
    <w:rsid w:val="00E271F9"/>
    <w:rsid w:val="00E30776"/>
    <w:rsid w:val="00E30FFC"/>
    <w:rsid w:val="00E33F2B"/>
    <w:rsid w:val="00E34CC5"/>
    <w:rsid w:val="00E34F95"/>
    <w:rsid w:val="00E356C0"/>
    <w:rsid w:val="00E37A03"/>
    <w:rsid w:val="00E4347D"/>
    <w:rsid w:val="00E43484"/>
    <w:rsid w:val="00E4594E"/>
    <w:rsid w:val="00E473FF"/>
    <w:rsid w:val="00E503E8"/>
    <w:rsid w:val="00E51AAA"/>
    <w:rsid w:val="00E51FC4"/>
    <w:rsid w:val="00E54085"/>
    <w:rsid w:val="00E54C20"/>
    <w:rsid w:val="00E54C58"/>
    <w:rsid w:val="00E552FC"/>
    <w:rsid w:val="00E563EB"/>
    <w:rsid w:val="00E5681F"/>
    <w:rsid w:val="00E57A8C"/>
    <w:rsid w:val="00E60F77"/>
    <w:rsid w:val="00E61110"/>
    <w:rsid w:val="00E6516C"/>
    <w:rsid w:val="00E665E1"/>
    <w:rsid w:val="00E67A43"/>
    <w:rsid w:val="00E70238"/>
    <w:rsid w:val="00E71D0B"/>
    <w:rsid w:val="00E73897"/>
    <w:rsid w:val="00E75E44"/>
    <w:rsid w:val="00E81EC8"/>
    <w:rsid w:val="00E82C2D"/>
    <w:rsid w:val="00E857AA"/>
    <w:rsid w:val="00E85E40"/>
    <w:rsid w:val="00E912D4"/>
    <w:rsid w:val="00E91D97"/>
    <w:rsid w:val="00E91E0F"/>
    <w:rsid w:val="00E921F9"/>
    <w:rsid w:val="00E92573"/>
    <w:rsid w:val="00E9781B"/>
    <w:rsid w:val="00EA0D63"/>
    <w:rsid w:val="00EA1971"/>
    <w:rsid w:val="00EA28A4"/>
    <w:rsid w:val="00EA2F3D"/>
    <w:rsid w:val="00EA3AD7"/>
    <w:rsid w:val="00EA6D6F"/>
    <w:rsid w:val="00EA707E"/>
    <w:rsid w:val="00EB380C"/>
    <w:rsid w:val="00EB5CF0"/>
    <w:rsid w:val="00EC442F"/>
    <w:rsid w:val="00EC4E10"/>
    <w:rsid w:val="00EC7E24"/>
    <w:rsid w:val="00ED2549"/>
    <w:rsid w:val="00ED278A"/>
    <w:rsid w:val="00ED496F"/>
    <w:rsid w:val="00EE1699"/>
    <w:rsid w:val="00EE2DE2"/>
    <w:rsid w:val="00EE3C17"/>
    <w:rsid w:val="00EE5326"/>
    <w:rsid w:val="00EF1AAA"/>
    <w:rsid w:val="00EF3714"/>
    <w:rsid w:val="00EF4E54"/>
    <w:rsid w:val="00EF6629"/>
    <w:rsid w:val="00EF67E5"/>
    <w:rsid w:val="00EF7589"/>
    <w:rsid w:val="00F00D6B"/>
    <w:rsid w:val="00F01422"/>
    <w:rsid w:val="00F02034"/>
    <w:rsid w:val="00F04EA0"/>
    <w:rsid w:val="00F06114"/>
    <w:rsid w:val="00F0743C"/>
    <w:rsid w:val="00F1032E"/>
    <w:rsid w:val="00F120BC"/>
    <w:rsid w:val="00F13B70"/>
    <w:rsid w:val="00F159A8"/>
    <w:rsid w:val="00F15EF2"/>
    <w:rsid w:val="00F16295"/>
    <w:rsid w:val="00F16EC5"/>
    <w:rsid w:val="00F20812"/>
    <w:rsid w:val="00F22774"/>
    <w:rsid w:val="00F22820"/>
    <w:rsid w:val="00F22C81"/>
    <w:rsid w:val="00F239A4"/>
    <w:rsid w:val="00F23FD9"/>
    <w:rsid w:val="00F24D3F"/>
    <w:rsid w:val="00F2550C"/>
    <w:rsid w:val="00F25A59"/>
    <w:rsid w:val="00F278DA"/>
    <w:rsid w:val="00F32063"/>
    <w:rsid w:val="00F32682"/>
    <w:rsid w:val="00F364CC"/>
    <w:rsid w:val="00F3676A"/>
    <w:rsid w:val="00F40074"/>
    <w:rsid w:val="00F40743"/>
    <w:rsid w:val="00F42178"/>
    <w:rsid w:val="00F478A1"/>
    <w:rsid w:val="00F50A37"/>
    <w:rsid w:val="00F55198"/>
    <w:rsid w:val="00F55220"/>
    <w:rsid w:val="00F5776D"/>
    <w:rsid w:val="00F577C9"/>
    <w:rsid w:val="00F60912"/>
    <w:rsid w:val="00F61C39"/>
    <w:rsid w:val="00F62E63"/>
    <w:rsid w:val="00F63F95"/>
    <w:rsid w:val="00F64006"/>
    <w:rsid w:val="00F648F8"/>
    <w:rsid w:val="00F65AA5"/>
    <w:rsid w:val="00F65E5C"/>
    <w:rsid w:val="00F6615E"/>
    <w:rsid w:val="00F70129"/>
    <w:rsid w:val="00F71A48"/>
    <w:rsid w:val="00F72DD8"/>
    <w:rsid w:val="00F73373"/>
    <w:rsid w:val="00F73586"/>
    <w:rsid w:val="00F74477"/>
    <w:rsid w:val="00F75749"/>
    <w:rsid w:val="00F76323"/>
    <w:rsid w:val="00F76CC9"/>
    <w:rsid w:val="00F80E8B"/>
    <w:rsid w:val="00F81B00"/>
    <w:rsid w:val="00F82D9F"/>
    <w:rsid w:val="00F86155"/>
    <w:rsid w:val="00F86734"/>
    <w:rsid w:val="00F878EE"/>
    <w:rsid w:val="00F87A75"/>
    <w:rsid w:val="00F90B1B"/>
    <w:rsid w:val="00F91372"/>
    <w:rsid w:val="00F97723"/>
    <w:rsid w:val="00FA0181"/>
    <w:rsid w:val="00FA2535"/>
    <w:rsid w:val="00FA3509"/>
    <w:rsid w:val="00FA4BEE"/>
    <w:rsid w:val="00FA5E69"/>
    <w:rsid w:val="00FA756E"/>
    <w:rsid w:val="00FB1080"/>
    <w:rsid w:val="00FB4484"/>
    <w:rsid w:val="00FB54B3"/>
    <w:rsid w:val="00FB57A1"/>
    <w:rsid w:val="00FB666D"/>
    <w:rsid w:val="00FB6C2E"/>
    <w:rsid w:val="00FB786F"/>
    <w:rsid w:val="00FC1B62"/>
    <w:rsid w:val="00FC2FB1"/>
    <w:rsid w:val="00FC3CCE"/>
    <w:rsid w:val="00FC5031"/>
    <w:rsid w:val="00FC591B"/>
    <w:rsid w:val="00FC7822"/>
    <w:rsid w:val="00FD2866"/>
    <w:rsid w:val="00FD3C28"/>
    <w:rsid w:val="00FD4065"/>
    <w:rsid w:val="00FD51D3"/>
    <w:rsid w:val="00FE0654"/>
    <w:rsid w:val="00FE4512"/>
    <w:rsid w:val="00FE50B0"/>
    <w:rsid w:val="00FE6752"/>
    <w:rsid w:val="00FE7558"/>
    <w:rsid w:val="00FE79FA"/>
    <w:rsid w:val="00FF20A5"/>
    <w:rsid w:val="00FF35E2"/>
    <w:rsid w:val="00FF3713"/>
    <w:rsid w:val="00FF4808"/>
    <w:rsid w:val="00FF5596"/>
    <w:rsid w:val="00FF77E9"/>
    <w:rsid w:val="37F13B22"/>
    <w:rsid w:val="4FC6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F2FBA5-EED5-4E0E-B12C-D3C2B520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C3"/>
    <w:pPr>
      <w:suppressAutoHyphens/>
    </w:pPr>
    <w:rPr>
      <w:rFonts w:ascii="Arial" w:hAnsi="Arial" w:cs="Arial"/>
      <w:lang w:eastAsia="ar-SA"/>
    </w:rPr>
  </w:style>
  <w:style w:type="paragraph" w:styleId="Heading1">
    <w:name w:val="heading 1"/>
    <w:basedOn w:val="Normal"/>
    <w:next w:val="Normal"/>
    <w:link w:val="Heading1Char"/>
    <w:uiPriority w:val="9"/>
    <w:qFormat/>
    <w:rsid w:val="00733665"/>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469C3"/>
    <w:rPr>
      <w:rFonts w:ascii="Symbol" w:hAnsi="Symbol"/>
    </w:rPr>
  </w:style>
  <w:style w:type="character" w:customStyle="1" w:styleId="WW8Num2z0">
    <w:name w:val="WW8Num2z0"/>
    <w:rsid w:val="00D469C3"/>
    <w:rPr>
      <w:rFonts w:ascii="Symbol" w:hAnsi="Symbol"/>
    </w:rPr>
  </w:style>
  <w:style w:type="character" w:customStyle="1" w:styleId="WW8Num2z1">
    <w:name w:val="WW8Num2z1"/>
    <w:rsid w:val="00D469C3"/>
    <w:rPr>
      <w:rFonts w:ascii="Courier New" w:hAnsi="Courier New" w:cs="Courier New"/>
    </w:rPr>
  </w:style>
  <w:style w:type="character" w:customStyle="1" w:styleId="WW8Num2z2">
    <w:name w:val="WW8Num2z2"/>
    <w:rsid w:val="00D469C3"/>
    <w:rPr>
      <w:rFonts w:ascii="Wingdings" w:hAnsi="Wingdings"/>
    </w:rPr>
  </w:style>
  <w:style w:type="character" w:customStyle="1" w:styleId="WW8Num3z0">
    <w:name w:val="WW8Num3z0"/>
    <w:rsid w:val="00D469C3"/>
    <w:rPr>
      <w:rFonts w:ascii="Symbol" w:hAnsi="Symbol"/>
    </w:rPr>
  </w:style>
  <w:style w:type="character" w:customStyle="1" w:styleId="WW8Num3z1">
    <w:name w:val="WW8Num3z1"/>
    <w:rsid w:val="00D469C3"/>
    <w:rPr>
      <w:rFonts w:ascii="Courier New" w:hAnsi="Courier New" w:cs="Courier New"/>
    </w:rPr>
  </w:style>
  <w:style w:type="character" w:customStyle="1" w:styleId="WW8Num3z2">
    <w:name w:val="WW8Num3z2"/>
    <w:rsid w:val="00D469C3"/>
    <w:rPr>
      <w:rFonts w:ascii="Wingdings" w:hAnsi="Wingdings"/>
    </w:rPr>
  </w:style>
  <w:style w:type="character" w:customStyle="1" w:styleId="WW8Num4z0">
    <w:name w:val="WW8Num4z0"/>
    <w:rsid w:val="00D469C3"/>
    <w:rPr>
      <w:rFonts w:ascii="Symbol" w:hAnsi="Symbol"/>
    </w:rPr>
  </w:style>
  <w:style w:type="character" w:customStyle="1" w:styleId="WW8Num4z1">
    <w:name w:val="WW8Num4z1"/>
    <w:rsid w:val="00D469C3"/>
    <w:rPr>
      <w:rFonts w:ascii="Courier New" w:hAnsi="Courier New" w:cs="Courier New"/>
    </w:rPr>
  </w:style>
  <w:style w:type="character" w:customStyle="1" w:styleId="WW8Num4z2">
    <w:name w:val="WW8Num4z2"/>
    <w:rsid w:val="00D469C3"/>
    <w:rPr>
      <w:rFonts w:ascii="Wingdings" w:hAnsi="Wingdings"/>
    </w:rPr>
  </w:style>
  <w:style w:type="character" w:customStyle="1" w:styleId="WW8Num5z0">
    <w:name w:val="WW8Num5z0"/>
    <w:rsid w:val="00D469C3"/>
    <w:rPr>
      <w:rFonts w:ascii="Symbol" w:hAnsi="Symbol"/>
    </w:rPr>
  </w:style>
  <w:style w:type="character" w:customStyle="1" w:styleId="WW8Num5z1">
    <w:name w:val="WW8Num5z1"/>
    <w:rsid w:val="00D469C3"/>
    <w:rPr>
      <w:rFonts w:ascii="Courier New" w:hAnsi="Courier New" w:cs="Courier New"/>
    </w:rPr>
  </w:style>
  <w:style w:type="character" w:customStyle="1" w:styleId="WW8Num5z2">
    <w:name w:val="WW8Num5z2"/>
    <w:rsid w:val="00D469C3"/>
    <w:rPr>
      <w:rFonts w:ascii="Wingdings" w:hAnsi="Wingdings"/>
    </w:rPr>
  </w:style>
  <w:style w:type="character" w:customStyle="1" w:styleId="WW8Num6z0">
    <w:name w:val="WW8Num6z0"/>
    <w:rsid w:val="00D469C3"/>
    <w:rPr>
      <w:rFonts w:ascii="Symbol" w:hAnsi="Symbol"/>
    </w:rPr>
  </w:style>
  <w:style w:type="character" w:customStyle="1" w:styleId="WW8Num6z1">
    <w:name w:val="WW8Num6z1"/>
    <w:rsid w:val="00D469C3"/>
    <w:rPr>
      <w:rFonts w:ascii="Courier New" w:hAnsi="Courier New" w:cs="Courier New"/>
    </w:rPr>
  </w:style>
  <w:style w:type="character" w:customStyle="1" w:styleId="WW8Num6z2">
    <w:name w:val="WW8Num6z2"/>
    <w:rsid w:val="00D469C3"/>
    <w:rPr>
      <w:rFonts w:ascii="Wingdings" w:hAnsi="Wingdings"/>
    </w:rPr>
  </w:style>
  <w:style w:type="character" w:customStyle="1" w:styleId="WW8Num7z0">
    <w:name w:val="WW8Num7z0"/>
    <w:rsid w:val="00D469C3"/>
    <w:rPr>
      <w:rFonts w:ascii="Symbol" w:hAnsi="Symbol"/>
    </w:rPr>
  </w:style>
  <w:style w:type="character" w:customStyle="1" w:styleId="WW8Num7z1">
    <w:name w:val="WW8Num7z1"/>
    <w:rsid w:val="00D469C3"/>
    <w:rPr>
      <w:rFonts w:ascii="Courier New" w:hAnsi="Courier New" w:cs="Courier New"/>
    </w:rPr>
  </w:style>
  <w:style w:type="character" w:customStyle="1" w:styleId="WW8Num7z2">
    <w:name w:val="WW8Num7z2"/>
    <w:rsid w:val="00D469C3"/>
    <w:rPr>
      <w:rFonts w:ascii="Wingdings" w:hAnsi="Wingdings"/>
    </w:rPr>
  </w:style>
  <w:style w:type="character" w:customStyle="1" w:styleId="WW8Num8z0">
    <w:name w:val="WW8Num8z0"/>
    <w:rsid w:val="00D469C3"/>
    <w:rPr>
      <w:rFonts w:ascii="Symbol" w:hAnsi="Symbol"/>
    </w:rPr>
  </w:style>
  <w:style w:type="character" w:customStyle="1" w:styleId="WW8Num8z1">
    <w:name w:val="WW8Num8z1"/>
    <w:rsid w:val="00D469C3"/>
    <w:rPr>
      <w:rFonts w:ascii="Courier New" w:hAnsi="Courier New" w:cs="Courier New"/>
    </w:rPr>
  </w:style>
  <w:style w:type="character" w:customStyle="1" w:styleId="WW8Num8z2">
    <w:name w:val="WW8Num8z2"/>
    <w:rsid w:val="00D469C3"/>
    <w:rPr>
      <w:rFonts w:ascii="Wingdings" w:hAnsi="Wingdings"/>
    </w:rPr>
  </w:style>
  <w:style w:type="character" w:customStyle="1" w:styleId="WW8Num9z0">
    <w:name w:val="WW8Num9z0"/>
    <w:rsid w:val="00D469C3"/>
    <w:rPr>
      <w:rFonts w:ascii="Symbol" w:hAnsi="Symbol"/>
    </w:rPr>
  </w:style>
  <w:style w:type="character" w:customStyle="1" w:styleId="WW8Num9z1">
    <w:name w:val="WW8Num9z1"/>
    <w:rsid w:val="00D469C3"/>
    <w:rPr>
      <w:rFonts w:ascii="Courier New" w:hAnsi="Courier New" w:cs="Courier New"/>
    </w:rPr>
  </w:style>
  <w:style w:type="character" w:customStyle="1" w:styleId="WW8Num9z2">
    <w:name w:val="WW8Num9z2"/>
    <w:rsid w:val="00D469C3"/>
    <w:rPr>
      <w:rFonts w:ascii="Wingdings" w:hAnsi="Wingdings"/>
    </w:rPr>
  </w:style>
  <w:style w:type="character" w:customStyle="1" w:styleId="WW8Num10z0">
    <w:name w:val="WW8Num10z0"/>
    <w:rsid w:val="00D469C3"/>
    <w:rPr>
      <w:rFonts w:ascii="Symbol" w:eastAsia="Times New Roman" w:hAnsi="Symbol" w:cs="Arial"/>
    </w:rPr>
  </w:style>
  <w:style w:type="character" w:customStyle="1" w:styleId="WW8Num10z1">
    <w:name w:val="WW8Num10z1"/>
    <w:rsid w:val="00D469C3"/>
    <w:rPr>
      <w:rFonts w:ascii="Courier New" w:hAnsi="Courier New" w:cs="Courier New"/>
    </w:rPr>
  </w:style>
  <w:style w:type="character" w:customStyle="1" w:styleId="WW8Num10z2">
    <w:name w:val="WW8Num10z2"/>
    <w:rsid w:val="00D469C3"/>
    <w:rPr>
      <w:rFonts w:ascii="Wingdings" w:hAnsi="Wingdings"/>
    </w:rPr>
  </w:style>
  <w:style w:type="character" w:customStyle="1" w:styleId="WW8Num10z3">
    <w:name w:val="WW8Num10z3"/>
    <w:rsid w:val="00D469C3"/>
    <w:rPr>
      <w:rFonts w:ascii="Symbol" w:hAnsi="Symbol"/>
    </w:rPr>
  </w:style>
  <w:style w:type="character" w:customStyle="1" w:styleId="WW8Num11z0">
    <w:name w:val="WW8Num11z0"/>
    <w:rsid w:val="00D469C3"/>
    <w:rPr>
      <w:rFonts w:ascii="Symbol" w:eastAsia="Times New Roman" w:hAnsi="Symbol" w:cs="Arial"/>
    </w:rPr>
  </w:style>
  <w:style w:type="character" w:customStyle="1" w:styleId="WW8Num11z1">
    <w:name w:val="WW8Num11z1"/>
    <w:rsid w:val="00D469C3"/>
    <w:rPr>
      <w:rFonts w:ascii="Courier New" w:hAnsi="Courier New" w:cs="Courier New"/>
    </w:rPr>
  </w:style>
  <w:style w:type="character" w:customStyle="1" w:styleId="WW8Num11z2">
    <w:name w:val="WW8Num11z2"/>
    <w:rsid w:val="00D469C3"/>
    <w:rPr>
      <w:rFonts w:ascii="Wingdings" w:hAnsi="Wingdings"/>
    </w:rPr>
  </w:style>
  <w:style w:type="character" w:customStyle="1" w:styleId="WW8Num11z3">
    <w:name w:val="WW8Num11z3"/>
    <w:rsid w:val="00D469C3"/>
    <w:rPr>
      <w:rFonts w:ascii="Symbol" w:hAnsi="Symbol"/>
    </w:rPr>
  </w:style>
  <w:style w:type="character" w:customStyle="1" w:styleId="WW8Num12z0">
    <w:name w:val="WW8Num12z0"/>
    <w:rsid w:val="00D469C3"/>
    <w:rPr>
      <w:rFonts w:ascii="Symbol" w:hAnsi="Symbol"/>
    </w:rPr>
  </w:style>
  <w:style w:type="character" w:customStyle="1" w:styleId="WW8Num12z1">
    <w:name w:val="WW8Num12z1"/>
    <w:rsid w:val="00D469C3"/>
    <w:rPr>
      <w:rFonts w:ascii="Courier New" w:hAnsi="Courier New" w:cs="Courier New"/>
    </w:rPr>
  </w:style>
  <w:style w:type="character" w:customStyle="1" w:styleId="WW8Num12z2">
    <w:name w:val="WW8Num12z2"/>
    <w:rsid w:val="00D469C3"/>
    <w:rPr>
      <w:rFonts w:ascii="Wingdings" w:hAnsi="Wingdings"/>
    </w:rPr>
  </w:style>
  <w:style w:type="character" w:customStyle="1" w:styleId="WW8Num13z0">
    <w:name w:val="WW8Num13z0"/>
    <w:rsid w:val="00D469C3"/>
    <w:rPr>
      <w:rFonts w:ascii="Symbol" w:hAnsi="Symbol"/>
    </w:rPr>
  </w:style>
  <w:style w:type="character" w:customStyle="1" w:styleId="WW8Num13z1">
    <w:name w:val="WW8Num13z1"/>
    <w:rsid w:val="00D469C3"/>
    <w:rPr>
      <w:rFonts w:ascii="Courier New" w:hAnsi="Courier New" w:cs="Courier New"/>
    </w:rPr>
  </w:style>
  <w:style w:type="character" w:customStyle="1" w:styleId="WW8Num13z2">
    <w:name w:val="WW8Num13z2"/>
    <w:rsid w:val="00D469C3"/>
    <w:rPr>
      <w:rFonts w:ascii="Wingdings" w:hAnsi="Wingdings"/>
    </w:rPr>
  </w:style>
  <w:style w:type="character" w:customStyle="1" w:styleId="WW8Num14z0">
    <w:name w:val="WW8Num14z0"/>
    <w:rsid w:val="00D469C3"/>
    <w:rPr>
      <w:rFonts w:ascii="Symbol" w:hAnsi="Symbol"/>
    </w:rPr>
  </w:style>
  <w:style w:type="character" w:customStyle="1" w:styleId="WW8Num14z1">
    <w:name w:val="WW8Num14z1"/>
    <w:rsid w:val="00D469C3"/>
    <w:rPr>
      <w:rFonts w:ascii="Courier New" w:hAnsi="Courier New" w:cs="Courier New"/>
    </w:rPr>
  </w:style>
  <w:style w:type="character" w:customStyle="1" w:styleId="WW8Num14z2">
    <w:name w:val="WW8Num14z2"/>
    <w:rsid w:val="00D469C3"/>
    <w:rPr>
      <w:rFonts w:ascii="Wingdings" w:hAnsi="Wingdings"/>
    </w:rPr>
  </w:style>
  <w:style w:type="character" w:customStyle="1" w:styleId="WW8Num15z0">
    <w:name w:val="WW8Num15z0"/>
    <w:rsid w:val="00D469C3"/>
    <w:rPr>
      <w:rFonts w:ascii="Symbol" w:hAnsi="Symbol"/>
    </w:rPr>
  </w:style>
  <w:style w:type="character" w:customStyle="1" w:styleId="WW8Num15z1">
    <w:name w:val="WW8Num15z1"/>
    <w:rsid w:val="00D469C3"/>
    <w:rPr>
      <w:rFonts w:ascii="Courier New" w:hAnsi="Courier New" w:cs="Courier New"/>
    </w:rPr>
  </w:style>
  <w:style w:type="character" w:customStyle="1" w:styleId="WW8Num15z2">
    <w:name w:val="WW8Num15z2"/>
    <w:rsid w:val="00D469C3"/>
    <w:rPr>
      <w:rFonts w:ascii="Wingdings" w:hAnsi="Wingdings"/>
    </w:rPr>
  </w:style>
  <w:style w:type="character" w:customStyle="1" w:styleId="DefaultParagraphFont1">
    <w:name w:val="Default Paragraph Font1"/>
    <w:rsid w:val="00D469C3"/>
  </w:style>
  <w:style w:type="character" w:styleId="Hyperlink">
    <w:name w:val="Hyperlink"/>
    <w:uiPriority w:val="99"/>
    <w:rsid w:val="00D469C3"/>
    <w:rPr>
      <w:color w:val="0000FF"/>
      <w:u w:val="single"/>
    </w:rPr>
  </w:style>
  <w:style w:type="character" w:customStyle="1" w:styleId="JennySpaull">
    <w:name w:val="Jenny Spaull"/>
    <w:rsid w:val="00D469C3"/>
    <w:rPr>
      <w:rFonts w:ascii="Arial" w:hAnsi="Arial" w:cs="Arial"/>
      <w:color w:val="auto"/>
      <w:sz w:val="20"/>
      <w:szCs w:val="20"/>
    </w:rPr>
  </w:style>
  <w:style w:type="character" w:customStyle="1" w:styleId="mark">
    <w:name w:val="mark"/>
    <w:rsid w:val="00D469C3"/>
  </w:style>
  <w:style w:type="character" w:styleId="HTMLCite">
    <w:name w:val="HTML Cite"/>
    <w:rsid w:val="00D469C3"/>
    <w:rPr>
      <w:i/>
      <w:iCs/>
    </w:rPr>
  </w:style>
  <w:style w:type="character" w:customStyle="1" w:styleId="NumberingSymbols">
    <w:name w:val="Numbering Symbols"/>
    <w:rsid w:val="00D469C3"/>
  </w:style>
  <w:style w:type="paragraph" w:customStyle="1" w:styleId="Heading">
    <w:name w:val="Heading"/>
    <w:basedOn w:val="Normal"/>
    <w:next w:val="BodyText"/>
    <w:rsid w:val="00D469C3"/>
    <w:pPr>
      <w:keepNext/>
      <w:spacing w:before="240" w:after="120"/>
    </w:pPr>
    <w:rPr>
      <w:rFonts w:eastAsia="MS Mincho" w:cs="Tahoma"/>
      <w:sz w:val="28"/>
      <w:szCs w:val="28"/>
    </w:rPr>
  </w:style>
  <w:style w:type="paragraph" w:styleId="BodyText">
    <w:name w:val="Body Text"/>
    <w:basedOn w:val="Normal"/>
    <w:rsid w:val="00D469C3"/>
    <w:pPr>
      <w:spacing w:after="120"/>
    </w:pPr>
  </w:style>
  <w:style w:type="paragraph" w:styleId="List">
    <w:name w:val="List"/>
    <w:basedOn w:val="BodyText"/>
    <w:rsid w:val="00D469C3"/>
    <w:rPr>
      <w:rFonts w:cs="Tahoma"/>
    </w:rPr>
  </w:style>
  <w:style w:type="paragraph" w:styleId="Caption">
    <w:name w:val="caption"/>
    <w:basedOn w:val="Normal"/>
    <w:qFormat/>
    <w:rsid w:val="00D469C3"/>
    <w:pPr>
      <w:suppressLineNumbers/>
      <w:spacing w:before="120" w:after="120"/>
    </w:pPr>
    <w:rPr>
      <w:rFonts w:cs="Tahoma"/>
      <w:i/>
      <w:iCs/>
      <w:sz w:val="24"/>
      <w:szCs w:val="24"/>
    </w:rPr>
  </w:style>
  <w:style w:type="paragraph" w:customStyle="1" w:styleId="Index">
    <w:name w:val="Index"/>
    <w:basedOn w:val="Normal"/>
    <w:rsid w:val="00D469C3"/>
    <w:pPr>
      <w:suppressLineNumbers/>
    </w:pPr>
    <w:rPr>
      <w:rFonts w:cs="Tahoma"/>
    </w:rPr>
  </w:style>
  <w:style w:type="paragraph" w:styleId="Header">
    <w:name w:val="header"/>
    <w:basedOn w:val="Normal"/>
    <w:rsid w:val="00D469C3"/>
    <w:pPr>
      <w:tabs>
        <w:tab w:val="center" w:pos="4153"/>
        <w:tab w:val="right" w:pos="8306"/>
      </w:tabs>
    </w:pPr>
    <w:rPr>
      <w:rFonts w:ascii="Times New Roman" w:hAnsi="Times New Roman" w:cs="Times New Roman"/>
    </w:rPr>
  </w:style>
  <w:style w:type="paragraph" w:styleId="Footer">
    <w:name w:val="footer"/>
    <w:basedOn w:val="Normal"/>
    <w:rsid w:val="00D469C3"/>
    <w:pPr>
      <w:tabs>
        <w:tab w:val="center" w:pos="4153"/>
        <w:tab w:val="right" w:pos="8306"/>
      </w:tabs>
    </w:pPr>
  </w:style>
  <w:style w:type="paragraph" w:styleId="ListBullet">
    <w:name w:val="List Bullet"/>
    <w:basedOn w:val="Normal"/>
    <w:rsid w:val="00D469C3"/>
    <w:pPr>
      <w:numPr>
        <w:numId w:val="1"/>
      </w:numPr>
    </w:pPr>
    <w:rPr>
      <w:rFonts w:ascii="Times New Roman" w:hAnsi="Times New Roman" w:cs="Times New Roman"/>
      <w:sz w:val="24"/>
      <w:szCs w:val="24"/>
    </w:rPr>
  </w:style>
  <w:style w:type="paragraph" w:styleId="BalloonText">
    <w:name w:val="Balloon Text"/>
    <w:basedOn w:val="Normal"/>
    <w:rsid w:val="00D469C3"/>
    <w:rPr>
      <w:rFonts w:ascii="Tahoma" w:hAnsi="Tahoma" w:cs="Tahoma"/>
      <w:sz w:val="16"/>
      <w:szCs w:val="16"/>
    </w:rPr>
  </w:style>
  <w:style w:type="paragraph" w:styleId="NormalWeb">
    <w:name w:val="Normal (Web)"/>
    <w:basedOn w:val="Normal"/>
    <w:rsid w:val="00D469C3"/>
    <w:pPr>
      <w:spacing w:before="100" w:after="100"/>
    </w:pPr>
    <w:rPr>
      <w:rFonts w:ascii="Times New Roman" w:hAnsi="Times New Roman" w:cs="Times New Roman"/>
      <w:sz w:val="24"/>
      <w:szCs w:val="24"/>
    </w:rPr>
  </w:style>
  <w:style w:type="paragraph" w:styleId="ListParagraph">
    <w:name w:val="List Paragraph"/>
    <w:basedOn w:val="Normal"/>
    <w:uiPriority w:val="34"/>
    <w:qFormat/>
    <w:rsid w:val="00D469C3"/>
    <w:pPr>
      <w:ind w:left="720"/>
    </w:pPr>
    <w:rPr>
      <w:rFonts w:ascii="Times New Roman" w:eastAsia="Calibri" w:hAnsi="Times New Roman" w:cs="Times New Roman"/>
      <w:sz w:val="24"/>
      <w:szCs w:val="24"/>
    </w:rPr>
  </w:style>
  <w:style w:type="paragraph" w:customStyle="1" w:styleId="Standard">
    <w:name w:val="Standard"/>
    <w:rsid w:val="00D469C3"/>
    <w:pPr>
      <w:widowControl w:val="0"/>
      <w:suppressAutoHyphens/>
    </w:pPr>
    <w:rPr>
      <w:rFonts w:eastAsia="SimSun" w:cs="Mangal"/>
      <w:kern w:val="1"/>
      <w:sz w:val="24"/>
      <w:szCs w:val="24"/>
      <w:lang w:eastAsia="hi-IN" w:bidi="hi-IN"/>
    </w:rPr>
  </w:style>
  <w:style w:type="paragraph" w:customStyle="1" w:styleId="WW-Default">
    <w:name w:val="WW-Default"/>
    <w:rsid w:val="00D469C3"/>
    <w:pPr>
      <w:suppressAutoHyphens/>
      <w:autoSpaceDE w:val="0"/>
    </w:pPr>
    <w:rPr>
      <w:rFonts w:ascii="Arial" w:eastAsia="Calibri" w:hAnsi="Arial" w:cs="Arial"/>
      <w:color w:val="000000"/>
      <w:sz w:val="24"/>
      <w:szCs w:val="24"/>
      <w:lang w:eastAsia="ar-SA"/>
    </w:rPr>
  </w:style>
  <w:style w:type="character" w:customStyle="1" w:styleId="s8">
    <w:name w:val="s8"/>
    <w:rsid w:val="00FC1B62"/>
  </w:style>
  <w:style w:type="character" w:styleId="CommentReference">
    <w:name w:val="annotation reference"/>
    <w:uiPriority w:val="99"/>
    <w:semiHidden/>
    <w:unhideWhenUsed/>
    <w:rsid w:val="00C92758"/>
    <w:rPr>
      <w:sz w:val="16"/>
      <w:szCs w:val="16"/>
    </w:rPr>
  </w:style>
  <w:style w:type="paragraph" w:styleId="CommentText">
    <w:name w:val="annotation text"/>
    <w:basedOn w:val="Normal"/>
    <w:link w:val="CommentTextChar"/>
    <w:unhideWhenUsed/>
    <w:rsid w:val="00C92758"/>
  </w:style>
  <w:style w:type="character" w:customStyle="1" w:styleId="CommentTextChar">
    <w:name w:val="Comment Text Char"/>
    <w:link w:val="CommentText"/>
    <w:rsid w:val="00C9275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C92758"/>
    <w:rPr>
      <w:b/>
      <w:bCs/>
    </w:rPr>
  </w:style>
  <w:style w:type="character" w:customStyle="1" w:styleId="CommentSubjectChar">
    <w:name w:val="Comment Subject Char"/>
    <w:link w:val="CommentSubject"/>
    <w:uiPriority w:val="99"/>
    <w:semiHidden/>
    <w:rsid w:val="00C92758"/>
    <w:rPr>
      <w:rFonts w:ascii="Arial" w:hAnsi="Arial" w:cs="Arial"/>
      <w:b/>
      <w:bCs/>
      <w:lang w:eastAsia="ar-SA"/>
    </w:rPr>
  </w:style>
  <w:style w:type="paragraph" w:customStyle="1" w:styleId="Default">
    <w:name w:val="Default"/>
    <w:rsid w:val="001952BF"/>
    <w:pPr>
      <w:autoSpaceDE w:val="0"/>
      <w:autoSpaceDN w:val="0"/>
      <w:adjustRightInd w:val="0"/>
    </w:pPr>
    <w:rPr>
      <w:rFonts w:ascii="Calibri" w:hAnsi="Calibri" w:cs="Calibri"/>
      <w:color w:val="000000"/>
      <w:sz w:val="24"/>
      <w:szCs w:val="24"/>
      <w:lang w:eastAsia="en-GB"/>
    </w:rPr>
  </w:style>
  <w:style w:type="paragraph" w:styleId="PlainText">
    <w:name w:val="Plain Text"/>
    <w:basedOn w:val="Normal"/>
    <w:link w:val="PlainTextChar"/>
    <w:uiPriority w:val="99"/>
    <w:semiHidden/>
    <w:unhideWhenUsed/>
    <w:rsid w:val="002B45AD"/>
    <w:pPr>
      <w:suppressAutoHyphens w:val="0"/>
    </w:pPr>
    <w:rPr>
      <w:rFonts w:ascii="Calibri" w:eastAsia="Calibri" w:hAnsi="Calibri" w:cs="Times New Roman"/>
      <w:sz w:val="22"/>
      <w:szCs w:val="21"/>
      <w:lang w:eastAsia="en-US"/>
    </w:rPr>
  </w:style>
  <w:style w:type="character" w:customStyle="1" w:styleId="PlainTextChar">
    <w:name w:val="Plain Text Char"/>
    <w:link w:val="PlainText"/>
    <w:uiPriority w:val="99"/>
    <w:semiHidden/>
    <w:rsid w:val="002B45AD"/>
    <w:rPr>
      <w:rFonts w:ascii="Calibri" w:eastAsia="Calibri" w:hAnsi="Calibri"/>
      <w:sz w:val="22"/>
      <w:szCs w:val="21"/>
      <w:lang w:eastAsia="en-US"/>
    </w:rPr>
  </w:style>
  <w:style w:type="character" w:customStyle="1" w:styleId="Heading1Char">
    <w:name w:val="Heading 1 Char"/>
    <w:link w:val="Heading1"/>
    <w:uiPriority w:val="9"/>
    <w:rsid w:val="00733665"/>
    <w:rPr>
      <w:rFonts w:ascii="Calibri Light" w:eastAsia="Times New Roman" w:hAnsi="Calibri Light" w:cs="Times New Roman"/>
      <w:b/>
      <w:bCs/>
      <w:kern w:val="32"/>
      <w:sz w:val="32"/>
      <w:szCs w:val="32"/>
      <w:lang w:eastAsia="ar-SA"/>
    </w:rPr>
  </w:style>
  <w:style w:type="paragraph" w:styleId="Title">
    <w:name w:val="Title"/>
    <w:basedOn w:val="Normal"/>
    <w:next w:val="Normal"/>
    <w:link w:val="TitleChar"/>
    <w:uiPriority w:val="10"/>
    <w:qFormat/>
    <w:rsid w:val="00733665"/>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733665"/>
    <w:rPr>
      <w:rFonts w:ascii="Calibri Light" w:eastAsia="Times New Roman" w:hAnsi="Calibri Light" w:cs="Times New Roman"/>
      <w:b/>
      <w:bCs/>
      <w:kern w:val="28"/>
      <w:sz w:val="32"/>
      <w:szCs w:val="32"/>
      <w:lang w:eastAsia="ar-SA"/>
    </w:rPr>
  </w:style>
  <w:style w:type="paragraph" w:styleId="Subtitle">
    <w:name w:val="Subtitle"/>
    <w:basedOn w:val="Normal"/>
    <w:next w:val="Normal"/>
    <w:link w:val="SubtitleChar"/>
    <w:uiPriority w:val="11"/>
    <w:qFormat/>
    <w:rsid w:val="00733665"/>
    <w:pPr>
      <w:spacing w:after="60"/>
      <w:jc w:val="center"/>
      <w:outlineLvl w:val="1"/>
    </w:pPr>
    <w:rPr>
      <w:rFonts w:ascii="Calibri Light" w:hAnsi="Calibri Light" w:cs="Times New Roman"/>
      <w:sz w:val="24"/>
      <w:szCs w:val="24"/>
    </w:rPr>
  </w:style>
  <w:style w:type="character" w:customStyle="1" w:styleId="SubtitleChar">
    <w:name w:val="Subtitle Char"/>
    <w:link w:val="Subtitle"/>
    <w:uiPriority w:val="11"/>
    <w:rsid w:val="00733665"/>
    <w:rPr>
      <w:rFonts w:ascii="Calibri Light" w:eastAsia="Times New Roman" w:hAnsi="Calibri Light" w:cs="Times New Roman"/>
      <w:sz w:val="24"/>
      <w:szCs w:val="24"/>
      <w:lang w:eastAsia="ar-SA"/>
    </w:rPr>
  </w:style>
  <w:style w:type="character" w:styleId="SubtleEmphasis">
    <w:name w:val="Subtle Emphasis"/>
    <w:uiPriority w:val="19"/>
    <w:qFormat/>
    <w:rsid w:val="00733665"/>
    <w:rPr>
      <w:i/>
      <w:iCs/>
      <w:color w:val="404040"/>
    </w:rPr>
  </w:style>
  <w:style w:type="character" w:styleId="Emphasis">
    <w:name w:val="Emphasis"/>
    <w:uiPriority w:val="20"/>
    <w:qFormat/>
    <w:rsid w:val="00733665"/>
    <w:rPr>
      <w:i/>
      <w:iCs/>
    </w:rPr>
  </w:style>
  <w:style w:type="paragraph" w:styleId="NoSpacing">
    <w:name w:val="No Spacing"/>
    <w:uiPriority w:val="1"/>
    <w:qFormat/>
    <w:rsid w:val="00733665"/>
    <w:pPr>
      <w:suppressAutoHyphens/>
    </w:pPr>
    <w:rPr>
      <w:rFonts w:ascii="Arial" w:hAnsi="Arial" w:cs="Arial"/>
      <w:lang w:eastAsia="ar-SA"/>
    </w:rPr>
  </w:style>
  <w:style w:type="table" w:styleId="TableGrid">
    <w:name w:val="Table Grid"/>
    <w:basedOn w:val="TableNormal"/>
    <w:uiPriority w:val="39"/>
    <w:rsid w:val="00090D33"/>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7DD9"/>
    <w:rPr>
      <w:rFonts w:ascii="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853">
      <w:bodyDiv w:val="1"/>
      <w:marLeft w:val="0"/>
      <w:marRight w:val="0"/>
      <w:marTop w:val="0"/>
      <w:marBottom w:val="0"/>
      <w:divBdr>
        <w:top w:val="none" w:sz="0" w:space="0" w:color="auto"/>
        <w:left w:val="none" w:sz="0" w:space="0" w:color="auto"/>
        <w:bottom w:val="none" w:sz="0" w:space="0" w:color="auto"/>
        <w:right w:val="none" w:sz="0" w:space="0" w:color="auto"/>
      </w:divBdr>
    </w:div>
    <w:div w:id="27949357">
      <w:bodyDiv w:val="1"/>
      <w:marLeft w:val="0"/>
      <w:marRight w:val="0"/>
      <w:marTop w:val="0"/>
      <w:marBottom w:val="0"/>
      <w:divBdr>
        <w:top w:val="none" w:sz="0" w:space="0" w:color="auto"/>
        <w:left w:val="none" w:sz="0" w:space="0" w:color="auto"/>
        <w:bottom w:val="none" w:sz="0" w:space="0" w:color="auto"/>
        <w:right w:val="none" w:sz="0" w:space="0" w:color="auto"/>
      </w:divBdr>
    </w:div>
    <w:div w:id="53433125">
      <w:bodyDiv w:val="1"/>
      <w:marLeft w:val="0"/>
      <w:marRight w:val="0"/>
      <w:marTop w:val="0"/>
      <w:marBottom w:val="0"/>
      <w:divBdr>
        <w:top w:val="none" w:sz="0" w:space="0" w:color="auto"/>
        <w:left w:val="none" w:sz="0" w:space="0" w:color="auto"/>
        <w:bottom w:val="none" w:sz="0" w:space="0" w:color="auto"/>
        <w:right w:val="none" w:sz="0" w:space="0" w:color="auto"/>
      </w:divBdr>
    </w:div>
    <w:div w:id="66153492">
      <w:bodyDiv w:val="1"/>
      <w:marLeft w:val="0"/>
      <w:marRight w:val="0"/>
      <w:marTop w:val="0"/>
      <w:marBottom w:val="0"/>
      <w:divBdr>
        <w:top w:val="none" w:sz="0" w:space="0" w:color="auto"/>
        <w:left w:val="none" w:sz="0" w:space="0" w:color="auto"/>
        <w:bottom w:val="none" w:sz="0" w:space="0" w:color="auto"/>
        <w:right w:val="none" w:sz="0" w:space="0" w:color="auto"/>
      </w:divBdr>
    </w:div>
    <w:div w:id="82920869">
      <w:bodyDiv w:val="1"/>
      <w:marLeft w:val="0"/>
      <w:marRight w:val="0"/>
      <w:marTop w:val="0"/>
      <w:marBottom w:val="0"/>
      <w:divBdr>
        <w:top w:val="none" w:sz="0" w:space="0" w:color="auto"/>
        <w:left w:val="none" w:sz="0" w:space="0" w:color="auto"/>
        <w:bottom w:val="none" w:sz="0" w:space="0" w:color="auto"/>
        <w:right w:val="none" w:sz="0" w:space="0" w:color="auto"/>
      </w:divBdr>
    </w:div>
    <w:div w:id="83262615">
      <w:bodyDiv w:val="1"/>
      <w:marLeft w:val="0"/>
      <w:marRight w:val="0"/>
      <w:marTop w:val="0"/>
      <w:marBottom w:val="0"/>
      <w:divBdr>
        <w:top w:val="none" w:sz="0" w:space="0" w:color="auto"/>
        <w:left w:val="none" w:sz="0" w:space="0" w:color="auto"/>
        <w:bottom w:val="none" w:sz="0" w:space="0" w:color="auto"/>
        <w:right w:val="none" w:sz="0" w:space="0" w:color="auto"/>
      </w:divBdr>
    </w:div>
    <w:div w:id="117797132">
      <w:bodyDiv w:val="1"/>
      <w:marLeft w:val="0"/>
      <w:marRight w:val="0"/>
      <w:marTop w:val="0"/>
      <w:marBottom w:val="0"/>
      <w:divBdr>
        <w:top w:val="none" w:sz="0" w:space="0" w:color="auto"/>
        <w:left w:val="none" w:sz="0" w:space="0" w:color="auto"/>
        <w:bottom w:val="none" w:sz="0" w:space="0" w:color="auto"/>
        <w:right w:val="none" w:sz="0" w:space="0" w:color="auto"/>
      </w:divBdr>
    </w:div>
    <w:div w:id="132867956">
      <w:bodyDiv w:val="1"/>
      <w:marLeft w:val="0"/>
      <w:marRight w:val="0"/>
      <w:marTop w:val="0"/>
      <w:marBottom w:val="0"/>
      <w:divBdr>
        <w:top w:val="none" w:sz="0" w:space="0" w:color="auto"/>
        <w:left w:val="none" w:sz="0" w:space="0" w:color="auto"/>
        <w:bottom w:val="none" w:sz="0" w:space="0" w:color="auto"/>
        <w:right w:val="none" w:sz="0" w:space="0" w:color="auto"/>
      </w:divBdr>
    </w:div>
    <w:div w:id="212740066">
      <w:bodyDiv w:val="1"/>
      <w:marLeft w:val="0"/>
      <w:marRight w:val="0"/>
      <w:marTop w:val="0"/>
      <w:marBottom w:val="0"/>
      <w:divBdr>
        <w:top w:val="none" w:sz="0" w:space="0" w:color="auto"/>
        <w:left w:val="none" w:sz="0" w:space="0" w:color="auto"/>
        <w:bottom w:val="none" w:sz="0" w:space="0" w:color="auto"/>
        <w:right w:val="none" w:sz="0" w:space="0" w:color="auto"/>
      </w:divBdr>
    </w:div>
    <w:div w:id="335809258">
      <w:bodyDiv w:val="1"/>
      <w:marLeft w:val="0"/>
      <w:marRight w:val="0"/>
      <w:marTop w:val="0"/>
      <w:marBottom w:val="0"/>
      <w:divBdr>
        <w:top w:val="none" w:sz="0" w:space="0" w:color="auto"/>
        <w:left w:val="none" w:sz="0" w:space="0" w:color="auto"/>
        <w:bottom w:val="none" w:sz="0" w:space="0" w:color="auto"/>
        <w:right w:val="none" w:sz="0" w:space="0" w:color="auto"/>
      </w:divBdr>
    </w:div>
    <w:div w:id="356270394">
      <w:bodyDiv w:val="1"/>
      <w:marLeft w:val="0"/>
      <w:marRight w:val="0"/>
      <w:marTop w:val="0"/>
      <w:marBottom w:val="0"/>
      <w:divBdr>
        <w:top w:val="none" w:sz="0" w:space="0" w:color="auto"/>
        <w:left w:val="none" w:sz="0" w:space="0" w:color="auto"/>
        <w:bottom w:val="none" w:sz="0" w:space="0" w:color="auto"/>
        <w:right w:val="none" w:sz="0" w:space="0" w:color="auto"/>
      </w:divBdr>
    </w:div>
    <w:div w:id="403069701">
      <w:bodyDiv w:val="1"/>
      <w:marLeft w:val="0"/>
      <w:marRight w:val="0"/>
      <w:marTop w:val="0"/>
      <w:marBottom w:val="0"/>
      <w:divBdr>
        <w:top w:val="none" w:sz="0" w:space="0" w:color="auto"/>
        <w:left w:val="none" w:sz="0" w:space="0" w:color="auto"/>
        <w:bottom w:val="none" w:sz="0" w:space="0" w:color="auto"/>
        <w:right w:val="none" w:sz="0" w:space="0" w:color="auto"/>
      </w:divBdr>
    </w:div>
    <w:div w:id="433326604">
      <w:bodyDiv w:val="1"/>
      <w:marLeft w:val="0"/>
      <w:marRight w:val="0"/>
      <w:marTop w:val="0"/>
      <w:marBottom w:val="0"/>
      <w:divBdr>
        <w:top w:val="none" w:sz="0" w:space="0" w:color="auto"/>
        <w:left w:val="none" w:sz="0" w:space="0" w:color="auto"/>
        <w:bottom w:val="none" w:sz="0" w:space="0" w:color="auto"/>
        <w:right w:val="none" w:sz="0" w:space="0" w:color="auto"/>
      </w:divBdr>
    </w:div>
    <w:div w:id="445153222">
      <w:bodyDiv w:val="1"/>
      <w:marLeft w:val="0"/>
      <w:marRight w:val="0"/>
      <w:marTop w:val="0"/>
      <w:marBottom w:val="0"/>
      <w:divBdr>
        <w:top w:val="none" w:sz="0" w:space="0" w:color="auto"/>
        <w:left w:val="none" w:sz="0" w:space="0" w:color="auto"/>
        <w:bottom w:val="none" w:sz="0" w:space="0" w:color="auto"/>
        <w:right w:val="none" w:sz="0" w:space="0" w:color="auto"/>
      </w:divBdr>
    </w:div>
    <w:div w:id="445543915">
      <w:bodyDiv w:val="1"/>
      <w:marLeft w:val="0"/>
      <w:marRight w:val="0"/>
      <w:marTop w:val="0"/>
      <w:marBottom w:val="0"/>
      <w:divBdr>
        <w:top w:val="none" w:sz="0" w:space="0" w:color="auto"/>
        <w:left w:val="none" w:sz="0" w:space="0" w:color="auto"/>
        <w:bottom w:val="none" w:sz="0" w:space="0" w:color="auto"/>
        <w:right w:val="none" w:sz="0" w:space="0" w:color="auto"/>
      </w:divBdr>
    </w:div>
    <w:div w:id="520435445">
      <w:bodyDiv w:val="1"/>
      <w:marLeft w:val="0"/>
      <w:marRight w:val="0"/>
      <w:marTop w:val="0"/>
      <w:marBottom w:val="0"/>
      <w:divBdr>
        <w:top w:val="none" w:sz="0" w:space="0" w:color="auto"/>
        <w:left w:val="none" w:sz="0" w:space="0" w:color="auto"/>
        <w:bottom w:val="none" w:sz="0" w:space="0" w:color="auto"/>
        <w:right w:val="none" w:sz="0" w:space="0" w:color="auto"/>
      </w:divBdr>
    </w:div>
    <w:div w:id="525414626">
      <w:bodyDiv w:val="1"/>
      <w:marLeft w:val="0"/>
      <w:marRight w:val="0"/>
      <w:marTop w:val="0"/>
      <w:marBottom w:val="0"/>
      <w:divBdr>
        <w:top w:val="none" w:sz="0" w:space="0" w:color="auto"/>
        <w:left w:val="none" w:sz="0" w:space="0" w:color="auto"/>
        <w:bottom w:val="none" w:sz="0" w:space="0" w:color="auto"/>
        <w:right w:val="none" w:sz="0" w:space="0" w:color="auto"/>
      </w:divBdr>
    </w:div>
    <w:div w:id="538129093">
      <w:bodyDiv w:val="1"/>
      <w:marLeft w:val="0"/>
      <w:marRight w:val="0"/>
      <w:marTop w:val="0"/>
      <w:marBottom w:val="0"/>
      <w:divBdr>
        <w:top w:val="none" w:sz="0" w:space="0" w:color="auto"/>
        <w:left w:val="none" w:sz="0" w:space="0" w:color="auto"/>
        <w:bottom w:val="none" w:sz="0" w:space="0" w:color="auto"/>
        <w:right w:val="none" w:sz="0" w:space="0" w:color="auto"/>
      </w:divBdr>
    </w:div>
    <w:div w:id="658919285">
      <w:bodyDiv w:val="1"/>
      <w:marLeft w:val="0"/>
      <w:marRight w:val="0"/>
      <w:marTop w:val="0"/>
      <w:marBottom w:val="0"/>
      <w:divBdr>
        <w:top w:val="none" w:sz="0" w:space="0" w:color="auto"/>
        <w:left w:val="none" w:sz="0" w:space="0" w:color="auto"/>
        <w:bottom w:val="none" w:sz="0" w:space="0" w:color="auto"/>
        <w:right w:val="none" w:sz="0" w:space="0" w:color="auto"/>
      </w:divBdr>
    </w:div>
    <w:div w:id="768350479">
      <w:bodyDiv w:val="1"/>
      <w:marLeft w:val="0"/>
      <w:marRight w:val="0"/>
      <w:marTop w:val="0"/>
      <w:marBottom w:val="0"/>
      <w:divBdr>
        <w:top w:val="none" w:sz="0" w:space="0" w:color="auto"/>
        <w:left w:val="none" w:sz="0" w:space="0" w:color="auto"/>
        <w:bottom w:val="none" w:sz="0" w:space="0" w:color="auto"/>
        <w:right w:val="none" w:sz="0" w:space="0" w:color="auto"/>
      </w:divBdr>
    </w:div>
    <w:div w:id="794178768">
      <w:bodyDiv w:val="1"/>
      <w:marLeft w:val="0"/>
      <w:marRight w:val="0"/>
      <w:marTop w:val="0"/>
      <w:marBottom w:val="0"/>
      <w:divBdr>
        <w:top w:val="none" w:sz="0" w:space="0" w:color="auto"/>
        <w:left w:val="none" w:sz="0" w:space="0" w:color="auto"/>
        <w:bottom w:val="none" w:sz="0" w:space="0" w:color="auto"/>
        <w:right w:val="none" w:sz="0" w:space="0" w:color="auto"/>
      </w:divBdr>
    </w:div>
    <w:div w:id="841942077">
      <w:bodyDiv w:val="1"/>
      <w:marLeft w:val="0"/>
      <w:marRight w:val="0"/>
      <w:marTop w:val="0"/>
      <w:marBottom w:val="0"/>
      <w:divBdr>
        <w:top w:val="none" w:sz="0" w:space="0" w:color="auto"/>
        <w:left w:val="none" w:sz="0" w:space="0" w:color="auto"/>
        <w:bottom w:val="none" w:sz="0" w:space="0" w:color="auto"/>
        <w:right w:val="none" w:sz="0" w:space="0" w:color="auto"/>
      </w:divBdr>
    </w:div>
    <w:div w:id="868908861">
      <w:bodyDiv w:val="1"/>
      <w:marLeft w:val="0"/>
      <w:marRight w:val="0"/>
      <w:marTop w:val="0"/>
      <w:marBottom w:val="0"/>
      <w:divBdr>
        <w:top w:val="none" w:sz="0" w:space="0" w:color="auto"/>
        <w:left w:val="none" w:sz="0" w:space="0" w:color="auto"/>
        <w:bottom w:val="none" w:sz="0" w:space="0" w:color="auto"/>
        <w:right w:val="none" w:sz="0" w:space="0" w:color="auto"/>
      </w:divBdr>
    </w:div>
    <w:div w:id="921916865">
      <w:bodyDiv w:val="1"/>
      <w:marLeft w:val="0"/>
      <w:marRight w:val="0"/>
      <w:marTop w:val="0"/>
      <w:marBottom w:val="0"/>
      <w:divBdr>
        <w:top w:val="none" w:sz="0" w:space="0" w:color="auto"/>
        <w:left w:val="none" w:sz="0" w:space="0" w:color="auto"/>
        <w:bottom w:val="none" w:sz="0" w:space="0" w:color="auto"/>
        <w:right w:val="none" w:sz="0" w:space="0" w:color="auto"/>
      </w:divBdr>
    </w:div>
    <w:div w:id="951010844">
      <w:bodyDiv w:val="1"/>
      <w:marLeft w:val="0"/>
      <w:marRight w:val="0"/>
      <w:marTop w:val="0"/>
      <w:marBottom w:val="0"/>
      <w:divBdr>
        <w:top w:val="none" w:sz="0" w:space="0" w:color="auto"/>
        <w:left w:val="none" w:sz="0" w:space="0" w:color="auto"/>
        <w:bottom w:val="none" w:sz="0" w:space="0" w:color="auto"/>
        <w:right w:val="none" w:sz="0" w:space="0" w:color="auto"/>
      </w:divBdr>
    </w:div>
    <w:div w:id="951479242">
      <w:bodyDiv w:val="1"/>
      <w:marLeft w:val="0"/>
      <w:marRight w:val="0"/>
      <w:marTop w:val="0"/>
      <w:marBottom w:val="0"/>
      <w:divBdr>
        <w:top w:val="none" w:sz="0" w:space="0" w:color="auto"/>
        <w:left w:val="none" w:sz="0" w:space="0" w:color="auto"/>
        <w:bottom w:val="none" w:sz="0" w:space="0" w:color="auto"/>
        <w:right w:val="none" w:sz="0" w:space="0" w:color="auto"/>
      </w:divBdr>
    </w:div>
    <w:div w:id="982078014">
      <w:bodyDiv w:val="1"/>
      <w:marLeft w:val="0"/>
      <w:marRight w:val="0"/>
      <w:marTop w:val="0"/>
      <w:marBottom w:val="0"/>
      <w:divBdr>
        <w:top w:val="none" w:sz="0" w:space="0" w:color="auto"/>
        <w:left w:val="none" w:sz="0" w:space="0" w:color="auto"/>
        <w:bottom w:val="none" w:sz="0" w:space="0" w:color="auto"/>
        <w:right w:val="none" w:sz="0" w:space="0" w:color="auto"/>
      </w:divBdr>
    </w:div>
    <w:div w:id="1002856816">
      <w:bodyDiv w:val="1"/>
      <w:marLeft w:val="0"/>
      <w:marRight w:val="0"/>
      <w:marTop w:val="0"/>
      <w:marBottom w:val="0"/>
      <w:divBdr>
        <w:top w:val="none" w:sz="0" w:space="0" w:color="auto"/>
        <w:left w:val="none" w:sz="0" w:space="0" w:color="auto"/>
        <w:bottom w:val="none" w:sz="0" w:space="0" w:color="auto"/>
        <w:right w:val="none" w:sz="0" w:space="0" w:color="auto"/>
      </w:divBdr>
    </w:div>
    <w:div w:id="1086267509">
      <w:bodyDiv w:val="1"/>
      <w:marLeft w:val="0"/>
      <w:marRight w:val="0"/>
      <w:marTop w:val="0"/>
      <w:marBottom w:val="0"/>
      <w:divBdr>
        <w:top w:val="none" w:sz="0" w:space="0" w:color="auto"/>
        <w:left w:val="none" w:sz="0" w:space="0" w:color="auto"/>
        <w:bottom w:val="none" w:sz="0" w:space="0" w:color="auto"/>
        <w:right w:val="none" w:sz="0" w:space="0" w:color="auto"/>
      </w:divBdr>
    </w:div>
    <w:div w:id="1095369585">
      <w:bodyDiv w:val="1"/>
      <w:marLeft w:val="0"/>
      <w:marRight w:val="0"/>
      <w:marTop w:val="0"/>
      <w:marBottom w:val="0"/>
      <w:divBdr>
        <w:top w:val="none" w:sz="0" w:space="0" w:color="auto"/>
        <w:left w:val="none" w:sz="0" w:space="0" w:color="auto"/>
        <w:bottom w:val="none" w:sz="0" w:space="0" w:color="auto"/>
        <w:right w:val="none" w:sz="0" w:space="0" w:color="auto"/>
      </w:divBdr>
    </w:div>
    <w:div w:id="1108506422">
      <w:bodyDiv w:val="1"/>
      <w:marLeft w:val="0"/>
      <w:marRight w:val="0"/>
      <w:marTop w:val="0"/>
      <w:marBottom w:val="0"/>
      <w:divBdr>
        <w:top w:val="none" w:sz="0" w:space="0" w:color="auto"/>
        <w:left w:val="none" w:sz="0" w:space="0" w:color="auto"/>
        <w:bottom w:val="none" w:sz="0" w:space="0" w:color="auto"/>
        <w:right w:val="none" w:sz="0" w:space="0" w:color="auto"/>
      </w:divBdr>
    </w:div>
    <w:div w:id="1164932722">
      <w:bodyDiv w:val="1"/>
      <w:marLeft w:val="0"/>
      <w:marRight w:val="0"/>
      <w:marTop w:val="0"/>
      <w:marBottom w:val="0"/>
      <w:divBdr>
        <w:top w:val="none" w:sz="0" w:space="0" w:color="auto"/>
        <w:left w:val="none" w:sz="0" w:space="0" w:color="auto"/>
        <w:bottom w:val="none" w:sz="0" w:space="0" w:color="auto"/>
        <w:right w:val="none" w:sz="0" w:space="0" w:color="auto"/>
      </w:divBdr>
    </w:div>
    <w:div w:id="1176580096">
      <w:bodyDiv w:val="1"/>
      <w:marLeft w:val="0"/>
      <w:marRight w:val="0"/>
      <w:marTop w:val="0"/>
      <w:marBottom w:val="0"/>
      <w:divBdr>
        <w:top w:val="none" w:sz="0" w:space="0" w:color="auto"/>
        <w:left w:val="none" w:sz="0" w:space="0" w:color="auto"/>
        <w:bottom w:val="none" w:sz="0" w:space="0" w:color="auto"/>
        <w:right w:val="none" w:sz="0" w:space="0" w:color="auto"/>
      </w:divBdr>
    </w:div>
    <w:div w:id="1274938203">
      <w:bodyDiv w:val="1"/>
      <w:marLeft w:val="0"/>
      <w:marRight w:val="0"/>
      <w:marTop w:val="0"/>
      <w:marBottom w:val="0"/>
      <w:divBdr>
        <w:top w:val="none" w:sz="0" w:space="0" w:color="auto"/>
        <w:left w:val="none" w:sz="0" w:space="0" w:color="auto"/>
        <w:bottom w:val="none" w:sz="0" w:space="0" w:color="auto"/>
        <w:right w:val="none" w:sz="0" w:space="0" w:color="auto"/>
      </w:divBdr>
    </w:div>
    <w:div w:id="1345093283">
      <w:bodyDiv w:val="1"/>
      <w:marLeft w:val="0"/>
      <w:marRight w:val="0"/>
      <w:marTop w:val="0"/>
      <w:marBottom w:val="0"/>
      <w:divBdr>
        <w:top w:val="none" w:sz="0" w:space="0" w:color="auto"/>
        <w:left w:val="none" w:sz="0" w:space="0" w:color="auto"/>
        <w:bottom w:val="none" w:sz="0" w:space="0" w:color="auto"/>
        <w:right w:val="none" w:sz="0" w:space="0" w:color="auto"/>
      </w:divBdr>
    </w:div>
    <w:div w:id="1346517024">
      <w:bodyDiv w:val="1"/>
      <w:marLeft w:val="0"/>
      <w:marRight w:val="0"/>
      <w:marTop w:val="0"/>
      <w:marBottom w:val="0"/>
      <w:divBdr>
        <w:top w:val="none" w:sz="0" w:space="0" w:color="auto"/>
        <w:left w:val="none" w:sz="0" w:space="0" w:color="auto"/>
        <w:bottom w:val="none" w:sz="0" w:space="0" w:color="auto"/>
        <w:right w:val="none" w:sz="0" w:space="0" w:color="auto"/>
      </w:divBdr>
    </w:div>
    <w:div w:id="1410617653">
      <w:bodyDiv w:val="1"/>
      <w:marLeft w:val="0"/>
      <w:marRight w:val="0"/>
      <w:marTop w:val="0"/>
      <w:marBottom w:val="0"/>
      <w:divBdr>
        <w:top w:val="none" w:sz="0" w:space="0" w:color="auto"/>
        <w:left w:val="none" w:sz="0" w:space="0" w:color="auto"/>
        <w:bottom w:val="none" w:sz="0" w:space="0" w:color="auto"/>
        <w:right w:val="none" w:sz="0" w:space="0" w:color="auto"/>
      </w:divBdr>
    </w:div>
    <w:div w:id="1525629877">
      <w:bodyDiv w:val="1"/>
      <w:marLeft w:val="0"/>
      <w:marRight w:val="0"/>
      <w:marTop w:val="0"/>
      <w:marBottom w:val="0"/>
      <w:divBdr>
        <w:top w:val="none" w:sz="0" w:space="0" w:color="auto"/>
        <w:left w:val="none" w:sz="0" w:space="0" w:color="auto"/>
        <w:bottom w:val="none" w:sz="0" w:space="0" w:color="auto"/>
        <w:right w:val="none" w:sz="0" w:space="0" w:color="auto"/>
      </w:divBdr>
    </w:div>
    <w:div w:id="1581254289">
      <w:bodyDiv w:val="1"/>
      <w:marLeft w:val="0"/>
      <w:marRight w:val="0"/>
      <w:marTop w:val="0"/>
      <w:marBottom w:val="0"/>
      <w:divBdr>
        <w:top w:val="none" w:sz="0" w:space="0" w:color="auto"/>
        <w:left w:val="none" w:sz="0" w:space="0" w:color="auto"/>
        <w:bottom w:val="none" w:sz="0" w:space="0" w:color="auto"/>
        <w:right w:val="none" w:sz="0" w:space="0" w:color="auto"/>
      </w:divBdr>
    </w:div>
    <w:div w:id="1591083462">
      <w:bodyDiv w:val="1"/>
      <w:marLeft w:val="0"/>
      <w:marRight w:val="0"/>
      <w:marTop w:val="0"/>
      <w:marBottom w:val="0"/>
      <w:divBdr>
        <w:top w:val="none" w:sz="0" w:space="0" w:color="auto"/>
        <w:left w:val="none" w:sz="0" w:space="0" w:color="auto"/>
        <w:bottom w:val="none" w:sz="0" w:space="0" w:color="auto"/>
        <w:right w:val="none" w:sz="0" w:space="0" w:color="auto"/>
      </w:divBdr>
    </w:div>
    <w:div w:id="1651131374">
      <w:bodyDiv w:val="1"/>
      <w:marLeft w:val="0"/>
      <w:marRight w:val="0"/>
      <w:marTop w:val="0"/>
      <w:marBottom w:val="0"/>
      <w:divBdr>
        <w:top w:val="none" w:sz="0" w:space="0" w:color="auto"/>
        <w:left w:val="none" w:sz="0" w:space="0" w:color="auto"/>
        <w:bottom w:val="none" w:sz="0" w:space="0" w:color="auto"/>
        <w:right w:val="none" w:sz="0" w:space="0" w:color="auto"/>
      </w:divBdr>
    </w:div>
    <w:div w:id="1787844204">
      <w:bodyDiv w:val="1"/>
      <w:marLeft w:val="0"/>
      <w:marRight w:val="0"/>
      <w:marTop w:val="0"/>
      <w:marBottom w:val="0"/>
      <w:divBdr>
        <w:top w:val="none" w:sz="0" w:space="0" w:color="auto"/>
        <w:left w:val="none" w:sz="0" w:space="0" w:color="auto"/>
        <w:bottom w:val="none" w:sz="0" w:space="0" w:color="auto"/>
        <w:right w:val="none" w:sz="0" w:space="0" w:color="auto"/>
      </w:divBdr>
    </w:div>
    <w:div w:id="1837569679">
      <w:bodyDiv w:val="1"/>
      <w:marLeft w:val="0"/>
      <w:marRight w:val="0"/>
      <w:marTop w:val="0"/>
      <w:marBottom w:val="0"/>
      <w:divBdr>
        <w:top w:val="none" w:sz="0" w:space="0" w:color="auto"/>
        <w:left w:val="none" w:sz="0" w:space="0" w:color="auto"/>
        <w:bottom w:val="none" w:sz="0" w:space="0" w:color="auto"/>
        <w:right w:val="none" w:sz="0" w:space="0" w:color="auto"/>
      </w:divBdr>
    </w:div>
    <w:div w:id="1850874854">
      <w:bodyDiv w:val="1"/>
      <w:marLeft w:val="0"/>
      <w:marRight w:val="0"/>
      <w:marTop w:val="0"/>
      <w:marBottom w:val="0"/>
      <w:divBdr>
        <w:top w:val="none" w:sz="0" w:space="0" w:color="auto"/>
        <w:left w:val="none" w:sz="0" w:space="0" w:color="auto"/>
        <w:bottom w:val="none" w:sz="0" w:space="0" w:color="auto"/>
        <w:right w:val="none" w:sz="0" w:space="0" w:color="auto"/>
      </w:divBdr>
    </w:div>
    <w:div w:id="1937710951">
      <w:bodyDiv w:val="1"/>
      <w:marLeft w:val="0"/>
      <w:marRight w:val="0"/>
      <w:marTop w:val="0"/>
      <w:marBottom w:val="0"/>
      <w:divBdr>
        <w:top w:val="none" w:sz="0" w:space="0" w:color="auto"/>
        <w:left w:val="none" w:sz="0" w:space="0" w:color="auto"/>
        <w:bottom w:val="none" w:sz="0" w:space="0" w:color="auto"/>
        <w:right w:val="none" w:sz="0" w:space="0" w:color="auto"/>
      </w:divBdr>
    </w:div>
    <w:div w:id="2026710600">
      <w:bodyDiv w:val="1"/>
      <w:marLeft w:val="0"/>
      <w:marRight w:val="0"/>
      <w:marTop w:val="0"/>
      <w:marBottom w:val="0"/>
      <w:divBdr>
        <w:top w:val="none" w:sz="0" w:space="0" w:color="auto"/>
        <w:left w:val="none" w:sz="0" w:space="0" w:color="auto"/>
        <w:bottom w:val="none" w:sz="0" w:space="0" w:color="auto"/>
        <w:right w:val="none" w:sz="0" w:space="0" w:color="auto"/>
      </w:divBdr>
    </w:div>
    <w:div w:id="2047293265">
      <w:bodyDiv w:val="1"/>
      <w:marLeft w:val="0"/>
      <w:marRight w:val="0"/>
      <w:marTop w:val="0"/>
      <w:marBottom w:val="0"/>
      <w:divBdr>
        <w:top w:val="none" w:sz="0" w:space="0" w:color="auto"/>
        <w:left w:val="none" w:sz="0" w:space="0" w:color="auto"/>
        <w:bottom w:val="none" w:sz="0" w:space="0" w:color="auto"/>
        <w:right w:val="none" w:sz="0" w:space="0" w:color="auto"/>
      </w:divBdr>
    </w:div>
    <w:div w:id="2111314082">
      <w:bodyDiv w:val="1"/>
      <w:marLeft w:val="0"/>
      <w:marRight w:val="0"/>
      <w:marTop w:val="0"/>
      <w:marBottom w:val="0"/>
      <w:divBdr>
        <w:top w:val="none" w:sz="0" w:space="0" w:color="auto"/>
        <w:left w:val="none" w:sz="0" w:space="0" w:color="auto"/>
        <w:bottom w:val="none" w:sz="0" w:space="0" w:color="auto"/>
        <w:right w:val="none" w:sz="0" w:space="0" w:color="auto"/>
      </w:divBdr>
    </w:div>
    <w:div w:id="21421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taffs.gov.uk/localplanrevie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staffs.gov.uk/doc/179917/name/Locality%20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A48F-F0A7-44A6-83B8-E672C494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MINUTES OF A MEETING OF THE PLANNING AND DEVELOPMENT COMMITTEE OF KINVER PARISH COUNCIL</vt:lpstr>
    </vt:vector>
  </TitlesOfParts>
  <Company/>
  <LinksUpToDate>false</LinksUpToDate>
  <CharactersWithSpaces>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DEVELOPMENT COMMITTEE OF KINVER PARISH COUNCIL</dc:title>
  <dc:creator>Jenny Spaull</dc:creator>
  <cp:lastModifiedBy>jenny pc</cp:lastModifiedBy>
  <cp:revision>10</cp:revision>
  <cp:lastPrinted>2018-10-01T07:23:00Z</cp:lastPrinted>
  <dcterms:created xsi:type="dcterms:W3CDTF">2018-11-15T09:54:00Z</dcterms:created>
  <dcterms:modified xsi:type="dcterms:W3CDTF">2018-12-05T09:36:00Z</dcterms:modified>
</cp:coreProperties>
</file>